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D03D26" w:rsidRDefault="00F862D6" w:rsidP="0077673A">
            <w:r w:rsidRPr="00D03D26">
              <w:t>Naše zn.</w:t>
            </w:r>
          </w:p>
        </w:tc>
        <w:tc>
          <w:tcPr>
            <w:tcW w:w="2552" w:type="dxa"/>
          </w:tcPr>
          <w:p w14:paraId="2FFEACB5" w14:textId="35B593DE" w:rsidR="00F862D6" w:rsidRPr="00D03D26" w:rsidRDefault="00882643" w:rsidP="00882643">
            <w:r w:rsidRPr="00D03D26">
              <w:rPr>
                <w:rFonts w:ascii="Helvetica" w:hAnsi="Helvetica"/>
              </w:rPr>
              <w:t>8350/2024-SŽ-SSV-Ú3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D03D26" w:rsidRDefault="00F862D6" w:rsidP="0077673A">
            <w:r w:rsidRPr="00D03D26">
              <w:t>Listů/příloh</w:t>
            </w:r>
          </w:p>
        </w:tc>
        <w:tc>
          <w:tcPr>
            <w:tcW w:w="2552" w:type="dxa"/>
          </w:tcPr>
          <w:p w14:paraId="333CD487" w14:textId="1AB799CE" w:rsidR="00F862D6" w:rsidRPr="00D03D26" w:rsidRDefault="00D03D26" w:rsidP="00CC1E2B">
            <w:r w:rsidRPr="00D03D26">
              <w:t>4</w:t>
            </w:r>
            <w:r w:rsidR="003E6B9A" w:rsidRPr="00D03D26">
              <w:t>/</w:t>
            </w:r>
            <w:r w:rsidRPr="00D03D26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D03D26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E1362A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2342E">
              <w:rPr>
                <w:noProof/>
              </w:rPr>
              <w:t>6.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838864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6466F">
        <w:rPr>
          <w:rFonts w:eastAsia="Times New Roman" w:cs="Times New Roman"/>
          <w:lang w:eastAsia="cs-CZ"/>
        </w:rPr>
        <w:t>2</w:t>
      </w:r>
    </w:p>
    <w:p w14:paraId="25C6ADAC" w14:textId="79D4500E" w:rsidR="00CB7B5A" w:rsidRDefault="00C264CF" w:rsidP="00C264CF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264CF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</w:t>
      </w:r>
      <w:r>
        <w:rPr>
          <w:rFonts w:eastAsia="Calibri" w:cs="Times New Roman"/>
          <w:b/>
          <w:bCs/>
          <w:lang w:eastAsia="cs-CZ"/>
        </w:rPr>
        <w:br/>
      </w:r>
      <w:r w:rsidRPr="00C264CF">
        <w:rPr>
          <w:rFonts w:eastAsia="Calibri" w:cs="Times New Roman"/>
          <w:b/>
          <w:bCs/>
          <w:lang w:eastAsia="cs-CZ"/>
        </w:rPr>
        <w:t>4. část“, 1.+3. 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3D7317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50B9D9" w14:textId="4B2ABC1D" w:rsidR="00932030" w:rsidRPr="00932030" w:rsidRDefault="00BD5319" w:rsidP="00932030">
      <w:pPr>
        <w:spacing w:after="0" w:line="256" w:lineRule="auto"/>
        <w:rPr>
          <w:bCs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 w:rsidR="00932030">
        <w:rPr>
          <w:rFonts w:eastAsia="Calibri" w:cs="Times New Roman"/>
          <w:b/>
          <w:lang w:eastAsia="cs-CZ"/>
        </w:rPr>
        <w:t>15</w:t>
      </w:r>
      <w:r w:rsidRPr="0026466F">
        <w:rPr>
          <w:rFonts w:eastAsia="Calibri" w:cs="Times New Roman"/>
          <w:b/>
          <w:lang w:eastAsia="cs-CZ"/>
        </w:rPr>
        <w:t>:</w:t>
      </w:r>
      <w:r w:rsidR="003D7317" w:rsidRPr="0026466F">
        <w:rPr>
          <w:rFonts w:eastAsia="Times New Roman" w:cs="Times New Roman"/>
          <w:lang w:eastAsia="cs-CZ"/>
        </w:rPr>
        <w:br/>
      </w:r>
      <w:r w:rsidR="00932030" w:rsidRPr="00932030">
        <w:rPr>
          <w:bCs/>
        </w:rPr>
        <w:t>U</w:t>
      </w:r>
      <w:r w:rsidR="00932030" w:rsidRPr="00932030">
        <w:rPr>
          <w:b/>
        </w:rPr>
        <w:t xml:space="preserve"> SO 41-12-16-01 </w:t>
      </w:r>
      <w:r w:rsidR="00932030" w:rsidRPr="00932030">
        <w:rPr>
          <w:bCs/>
        </w:rPr>
        <w:t xml:space="preserve">– </w:t>
      </w:r>
      <w:proofErr w:type="spellStart"/>
      <w:r w:rsidR="00932030" w:rsidRPr="00932030">
        <w:rPr>
          <w:bCs/>
        </w:rPr>
        <w:t>kod</w:t>
      </w:r>
      <w:proofErr w:type="spellEnd"/>
      <w:r w:rsidR="00932030" w:rsidRPr="00932030">
        <w:rPr>
          <w:bCs/>
        </w:rPr>
        <w:t xml:space="preserve"> pol. 58252 – Dlážděné kryty z betonových dlaždic do lože z MC – 47 m2; Dlažba podél betonové zdi.</w:t>
      </w:r>
    </w:p>
    <w:p w14:paraId="76F67AF1" w14:textId="77777777" w:rsidR="00932030" w:rsidRPr="00932030" w:rsidRDefault="00932030" w:rsidP="00932030">
      <w:pPr>
        <w:spacing w:after="0" w:line="256" w:lineRule="auto"/>
        <w:rPr>
          <w:bCs/>
        </w:rPr>
      </w:pPr>
      <w:r w:rsidRPr="00932030">
        <w:rPr>
          <w:bCs/>
        </w:rPr>
        <w:t>V TZ a PD není popis o jakou dlažbu se jedná. Např. tloušťka atd.</w:t>
      </w:r>
    </w:p>
    <w:p w14:paraId="5E0FD04E" w14:textId="68D769D5" w:rsidR="0026466F" w:rsidRPr="00932030" w:rsidRDefault="00932030" w:rsidP="00932030">
      <w:pPr>
        <w:spacing w:after="0" w:line="256" w:lineRule="auto"/>
        <w:rPr>
          <w:bCs/>
        </w:rPr>
      </w:pPr>
      <w:r w:rsidRPr="00932030">
        <w:rPr>
          <w:bCs/>
        </w:rPr>
        <w:t>Žádáme o doplnění.</w:t>
      </w:r>
      <w:r w:rsidR="0026466F" w:rsidRPr="00932030">
        <w:rPr>
          <w:bCs/>
        </w:rPr>
        <w:t>?</w:t>
      </w:r>
    </w:p>
    <w:p w14:paraId="0C2E68F9" w14:textId="77777777" w:rsidR="003D7317" w:rsidRPr="003D7317" w:rsidRDefault="003D7317" w:rsidP="003D7317">
      <w:pPr>
        <w:spacing w:after="0" w:line="240" w:lineRule="auto"/>
        <w:rPr>
          <w:rFonts w:eastAsia="Times New Roman" w:cs="Times New Roman"/>
          <w:lang w:eastAsia="cs-CZ"/>
        </w:rPr>
      </w:pPr>
    </w:p>
    <w:p w14:paraId="46B4D275" w14:textId="67E30B1E" w:rsidR="00C264CF" w:rsidRPr="003D7317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70E12094" w14:textId="7FBFB59F" w:rsidR="00C264CF" w:rsidRPr="00683021" w:rsidRDefault="001F7504" w:rsidP="007263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83021">
        <w:rPr>
          <w:rFonts w:eastAsia="Calibri" w:cs="Times New Roman"/>
          <w:bCs/>
          <w:lang w:eastAsia="cs-CZ"/>
        </w:rPr>
        <w:t xml:space="preserve">Navržena je dlažba z </w:t>
      </w:r>
      <w:proofErr w:type="spellStart"/>
      <w:r w:rsidRPr="00683021">
        <w:rPr>
          <w:rFonts w:eastAsia="Calibri" w:cs="Times New Roman"/>
          <w:bCs/>
          <w:lang w:eastAsia="cs-CZ"/>
        </w:rPr>
        <w:t>vibrolisované</w:t>
      </w:r>
      <w:proofErr w:type="spellEnd"/>
      <w:r w:rsidRPr="00683021">
        <w:rPr>
          <w:rFonts w:eastAsia="Calibri" w:cs="Times New Roman"/>
          <w:bCs/>
          <w:lang w:eastAsia="cs-CZ"/>
        </w:rPr>
        <w:t xml:space="preserve"> betonové směsi, hladká, přírodní, 500×500 </w:t>
      </w:r>
      <w:proofErr w:type="spellStart"/>
      <w:r w:rsidRPr="00683021">
        <w:rPr>
          <w:rFonts w:eastAsia="Calibri" w:cs="Times New Roman"/>
          <w:bCs/>
          <w:lang w:eastAsia="cs-CZ"/>
        </w:rPr>
        <w:t>tl</w:t>
      </w:r>
      <w:proofErr w:type="spellEnd"/>
      <w:r w:rsidRPr="00683021">
        <w:rPr>
          <w:rFonts w:eastAsia="Calibri" w:cs="Times New Roman"/>
          <w:bCs/>
          <w:lang w:eastAsia="cs-CZ"/>
        </w:rPr>
        <w:t>. 50 mm.</w:t>
      </w:r>
      <w:r w:rsidR="007263B4">
        <w:rPr>
          <w:rFonts w:eastAsia="Calibri" w:cs="Times New Roman"/>
          <w:bCs/>
          <w:lang w:eastAsia="cs-CZ"/>
        </w:rPr>
        <w:t xml:space="preserve"> </w:t>
      </w:r>
      <w:r w:rsidR="007263B4" w:rsidRPr="0072342E">
        <w:rPr>
          <w:rFonts w:eastAsia="Calibri" w:cs="Times New Roman"/>
          <w:bCs/>
          <w:lang w:eastAsia="cs-CZ"/>
        </w:rPr>
        <w:t>V příloze jsou doplněny aktualizované soubory 1E_SO 41-12-16-01_004_PR_rev003.pdf a 1E_SO 41-12-16-01_009_VV_rev003.pdf.</w:t>
      </w:r>
    </w:p>
    <w:p w14:paraId="57441C1F" w14:textId="77777777" w:rsidR="003D7317" w:rsidRPr="00683021" w:rsidRDefault="003D7317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30144D46" w:rsidR="00BD5319" w:rsidRPr="003D7317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932030">
        <w:rPr>
          <w:rFonts w:eastAsia="Calibri" w:cs="Times New Roman"/>
          <w:b/>
          <w:lang w:eastAsia="cs-CZ"/>
        </w:rPr>
        <w:t>16</w:t>
      </w:r>
      <w:r w:rsidRPr="003D7317">
        <w:rPr>
          <w:rFonts w:eastAsia="Calibri" w:cs="Times New Roman"/>
          <w:b/>
          <w:lang w:eastAsia="cs-CZ"/>
        </w:rPr>
        <w:t>:</w:t>
      </w:r>
    </w:p>
    <w:p w14:paraId="2D759E27" w14:textId="41D4D094" w:rsidR="00932030" w:rsidRPr="00932030" w:rsidRDefault="00932030" w:rsidP="00932030">
      <w:pPr>
        <w:spacing w:after="0" w:line="240" w:lineRule="auto"/>
        <w:rPr>
          <w:bCs/>
        </w:rPr>
      </w:pPr>
      <w:r w:rsidRPr="00932030">
        <w:rPr>
          <w:bCs/>
        </w:rPr>
        <w:t>Nástupiště</w:t>
      </w:r>
      <w:r w:rsidRPr="00932030">
        <w:rPr>
          <w:b/>
        </w:rPr>
        <w:t xml:space="preserve"> SO 41-12-16-01; SO 41-12-16-02; SO 41-12-17-01.1 </w:t>
      </w:r>
      <w:r w:rsidRPr="00932030">
        <w:rPr>
          <w:bCs/>
        </w:rPr>
        <w:t>jsou položky „Dlážděné kryty z betonových dlaždic“ (betonová dlažba bez zkosených hran tl.60 mm). V TZ a PD není uveden rozměr dlažby např. 200 x 200 x 60 mm;</w:t>
      </w:r>
    </w:p>
    <w:p w14:paraId="4BA89A44" w14:textId="144110F7" w:rsidR="003D7317" w:rsidRPr="00932030" w:rsidRDefault="00932030" w:rsidP="00932030">
      <w:pPr>
        <w:spacing w:after="0" w:line="240" w:lineRule="auto"/>
        <w:rPr>
          <w:rFonts w:eastAsia="Calibri" w:cs="Times New Roman"/>
          <w:bCs/>
          <w:lang w:eastAsia="cs-CZ"/>
        </w:rPr>
      </w:pPr>
      <w:r w:rsidRPr="00932030">
        <w:rPr>
          <w:bCs/>
        </w:rPr>
        <w:t>Žádáme o určení, o jakou dlažbu se jedná.</w:t>
      </w:r>
    </w:p>
    <w:p w14:paraId="291015A7" w14:textId="77777777" w:rsidR="00932030" w:rsidRDefault="00932030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1C52A1A6" w:rsidR="00BD5319" w:rsidRPr="003D7317" w:rsidRDefault="00BD5319" w:rsidP="003D731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137ADA1A" w14:textId="391F1DF9" w:rsidR="00C264CF" w:rsidRPr="00683021" w:rsidRDefault="001F7504" w:rsidP="001F75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83021">
        <w:rPr>
          <w:rFonts w:eastAsia="Calibri" w:cs="Times New Roman"/>
          <w:bCs/>
          <w:lang w:eastAsia="cs-CZ"/>
        </w:rPr>
        <w:t>Popis navržené dlažby vč. vlastností je uveden v TZ kap. 5.4 u SO 41</w:t>
      </w:r>
      <w:r w:rsidRPr="00683021">
        <w:rPr>
          <w:rFonts w:eastAsia="Calibri" w:cs="Times New Roman"/>
          <w:bCs/>
          <w:lang w:eastAsia="cs-CZ"/>
        </w:rPr>
        <w:noBreakHyphen/>
        <w:t>12</w:t>
      </w:r>
      <w:r w:rsidRPr="00683021">
        <w:rPr>
          <w:rFonts w:eastAsia="Calibri" w:cs="Times New Roman"/>
          <w:bCs/>
          <w:lang w:eastAsia="cs-CZ"/>
        </w:rPr>
        <w:noBreakHyphen/>
        <w:t>16</w:t>
      </w:r>
      <w:r w:rsidRPr="00683021">
        <w:rPr>
          <w:rFonts w:eastAsia="Calibri" w:cs="Times New Roman"/>
          <w:bCs/>
          <w:lang w:eastAsia="cs-CZ"/>
        </w:rPr>
        <w:noBreakHyphen/>
        <w:t>01, SO 41</w:t>
      </w:r>
      <w:r w:rsidRPr="00683021">
        <w:rPr>
          <w:rFonts w:eastAsia="Calibri" w:cs="Times New Roman"/>
          <w:bCs/>
          <w:lang w:eastAsia="cs-CZ"/>
        </w:rPr>
        <w:noBreakHyphen/>
        <w:t>12</w:t>
      </w:r>
      <w:r w:rsidRPr="00683021">
        <w:rPr>
          <w:rFonts w:eastAsia="Calibri" w:cs="Times New Roman"/>
          <w:bCs/>
          <w:lang w:eastAsia="cs-CZ"/>
        </w:rPr>
        <w:noBreakHyphen/>
        <w:t>17</w:t>
      </w:r>
      <w:r w:rsidRPr="00683021">
        <w:rPr>
          <w:rFonts w:eastAsia="Calibri" w:cs="Times New Roman"/>
          <w:bCs/>
          <w:lang w:eastAsia="cs-CZ"/>
        </w:rPr>
        <w:noBreakHyphen/>
        <w:t>01 a kap. 5.2.1 u SO 41</w:t>
      </w:r>
      <w:r w:rsidRPr="00683021">
        <w:rPr>
          <w:rFonts w:eastAsia="Calibri" w:cs="Times New Roman"/>
          <w:bCs/>
          <w:lang w:eastAsia="cs-CZ"/>
        </w:rPr>
        <w:noBreakHyphen/>
        <w:t>12</w:t>
      </w:r>
      <w:r w:rsidRPr="00683021">
        <w:rPr>
          <w:rFonts w:eastAsia="Calibri" w:cs="Times New Roman"/>
          <w:bCs/>
          <w:lang w:eastAsia="cs-CZ"/>
        </w:rPr>
        <w:noBreakHyphen/>
        <w:t>16</w:t>
      </w:r>
      <w:r w:rsidRPr="00683021">
        <w:rPr>
          <w:rFonts w:eastAsia="Calibri" w:cs="Times New Roman"/>
          <w:bCs/>
          <w:lang w:eastAsia="cs-CZ"/>
        </w:rPr>
        <w:noBreakHyphen/>
        <w:t>02.</w:t>
      </w:r>
    </w:p>
    <w:p w14:paraId="18DAAC84" w14:textId="77777777" w:rsidR="00032C3D" w:rsidRPr="003D7317" w:rsidRDefault="00032C3D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39913A" w14:textId="58AAD07E" w:rsidR="003D7317" w:rsidRPr="003D7317" w:rsidRDefault="00032C3D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7E1848">
        <w:rPr>
          <w:rFonts w:eastAsia="Calibri" w:cs="Times New Roman"/>
          <w:b/>
          <w:lang w:eastAsia="cs-CZ"/>
        </w:rPr>
        <w:t>Dotaz č. 17:</w:t>
      </w:r>
    </w:p>
    <w:p w14:paraId="2C20971D" w14:textId="77777777" w:rsidR="005D07BE" w:rsidRPr="004F4722" w:rsidRDefault="005D07BE" w:rsidP="005D07BE">
      <w:pPr>
        <w:spacing w:after="0"/>
        <w:rPr>
          <w:rFonts w:cstheme="minorHAnsi"/>
        </w:rPr>
      </w:pPr>
      <w:r w:rsidRPr="005D07BE">
        <w:rPr>
          <w:rFonts w:cstheme="minorHAnsi"/>
          <w:b/>
          <w:bCs/>
        </w:rPr>
        <w:t>SO 90-90</w:t>
      </w:r>
      <w:r w:rsidRPr="004F4722">
        <w:rPr>
          <w:rFonts w:cstheme="minorHAnsi"/>
        </w:rPr>
        <w:br/>
        <w:t>Celkové množství odpadu v objektu SO 90-90 se u odpadů liší od </w:t>
      </w:r>
      <w:proofErr w:type="spellStart"/>
      <w:r w:rsidRPr="004F4722">
        <w:rPr>
          <w:rFonts w:cstheme="minorHAnsi"/>
        </w:rPr>
        <w:t>vysčítaného</w:t>
      </w:r>
      <w:proofErr w:type="spellEnd"/>
      <w:r w:rsidRPr="004F4722">
        <w:rPr>
          <w:rFonts w:cstheme="minorHAnsi"/>
        </w:rPr>
        <w:t xml:space="preserve"> evidenčního množství odpadu v jednotlivých PS a SO.</w:t>
      </w:r>
    </w:p>
    <w:p w14:paraId="335765C3" w14:textId="5E6E8B2D" w:rsidR="0026466F" w:rsidRDefault="005D07BE" w:rsidP="005D07BE">
      <w:pPr>
        <w:spacing w:after="0"/>
        <w:rPr>
          <w:rFonts w:cstheme="minorHAnsi"/>
        </w:rPr>
      </w:pPr>
      <w:r w:rsidRPr="004F4722">
        <w:rPr>
          <w:rFonts w:cstheme="minorHAnsi"/>
        </w:rPr>
        <w:t xml:space="preserve">Žádáme zadavatele o kontrolu množství odpadů uvedených v SO 90-90 tak, aby odpovídala celkovým množstvím odpadů ve všech provozních souborech a stavebních objektech, případně o opravu jednotlivých evidenčních množství odpadů v zadaných objektech, aby v součtu odpovídala celkovým množstvím v SO 90-90. </w:t>
      </w:r>
    </w:p>
    <w:p w14:paraId="6224F752" w14:textId="77777777" w:rsidR="005D07BE" w:rsidRPr="005D07BE" w:rsidRDefault="005D07BE" w:rsidP="005D07BE">
      <w:pPr>
        <w:spacing w:after="0"/>
        <w:rPr>
          <w:rFonts w:cstheme="minorHAnsi"/>
        </w:rPr>
      </w:pPr>
    </w:p>
    <w:p w14:paraId="714060F7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0199A170" w14:textId="77777777" w:rsidR="007E1848" w:rsidRPr="00683021" w:rsidRDefault="007E1848" w:rsidP="007E1848">
      <w:p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Množství v SO 90-90 bylo revidováno a u následujících položek došlo k aktualizaci množství. Soupis prací pro SO 90-90 byl aktualizován.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1174"/>
        <w:gridCol w:w="4520"/>
        <w:gridCol w:w="874"/>
        <w:gridCol w:w="1212"/>
      </w:tblGrid>
      <w:tr w:rsidR="007E1848" w:rsidRPr="00D50F0A" w14:paraId="6FECF960" w14:textId="77777777" w:rsidTr="00A04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</w:tcPr>
          <w:p w14:paraId="7DD30453" w14:textId="77777777" w:rsidR="007E1848" w:rsidRPr="00D50F0A" w:rsidRDefault="007E1848" w:rsidP="00A04093">
            <w:pPr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  <w:t>Poř</w:t>
            </w:r>
            <w:proofErr w:type="spellEnd"/>
            <w:r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  <w:t>. číslo</w:t>
            </w:r>
          </w:p>
        </w:tc>
        <w:tc>
          <w:tcPr>
            <w:tcW w:w="1174" w:type="dxa"/>
          </w:tcPr>
          <w:p w14:paraId="2359DEAA" w14:textId="77777777" w:rsidR="007E1848" w:rsidRPr="00D50F0A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  <w:t>Kód položky</w:t>
            </w:r>
          </w:p>
        </w:tc>
        <w:tc>
          <w:tcPr>
            <w:tcW w:w="4804" w:type="dxa"/>
          </w:tcPr>
          <w:p w14:paraId="49BFDE2C" w14:textId="77777777" w:rsidR="007E1848" w:rsidRPr="00D50F0A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  <w:t>Popis položky</w:t>
            </w:r>
          </w:p>
        </w:tc>
        <w:tc>
          <w:tcPr>
            <w:tcW w:w="873" w:type="dxa"/>
          </w:tcPr>
          <w:p w14:paraId="60BB2396" w14:textId="77777777" w:rsidR="007E1848" w:rsidRPr="00D50F0A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  <w:t>Jednotka</w:t>
            </w:r>
          </w:p>
        </w:tc>
        <w:tc>
          <w:tcPr>
            <w:tcW w:w="1253" w:type="dxa"/>
          </w:tcPr>
          <w:p w14:paraId="06511706" w14:textId="77777777" w:rsidR="007E1848" w:rsidRPr="00D50F0A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  <w:t>Množství</w:t>
            </w:r>
          </w:p>
        </w:tc>
      </w:tr>
      <w:tr w:rsidR="007E1848" w14:paraId="0424FFBF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shd w:val="clear" w:color="auto" w:fill="FFFFFF" w:themeFill="background1"/>
          </w:tcPr>
          <w:p w14:paraId="7127BA8E" w14:textId="77777777" w:rsidR="007E1848" w:rsidRPr="00D50F0A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lastRenderedPageBreak/>
              <w:t>1</w:t>
            </w:r>
          </w:p>
          <w:p w14:paraId="1C2CBBF8" w14:textId="77777777" w:rsidR="007E1848" w:rsidRPr="00D50F0A" w:rsidRDefault="007E1848" w:rsidP="00A04093">
            <w:pPr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14:paraId="7B33DF99" w14:textId="77777777" w:rsidR="007E1848" w:rsidRPr="00D50F0A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R015111</w:t>
            </w:r>
          </w:p>
          <w:p w14:paraId="1015EDDE" w14:textId="77777777" w:rsidR="007E1848" w:rsidRPr="00D50F0A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</w:p>
        </w:tc>
        <w:tc>
          <w:tcPr>
            <w:tcW w:w="4804" w:type="dxa"/>
            <w:shd w:val="clear" w:color="auto" w:fill="FFFFFF" w:themeFill="background1"/>
          </w:tcPr>
          <w:p w14:paraId="345305BC" w14:textId="77777777" w:rsidR="007E1848" w:rsidRPr="001A31EF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LIKVIDACE ODPADŮ NEKONTAMINOVANÝCH - 17 05 04 - VYTĚŽENÉ ZEMINY A HORNINY - I. TŘÍDA TĚŽITELNOSTI, VČETNĚ DOPRAVY</w:t>
            </w:r>
          </w:p>
        </w:tc>
        <w:tc>
          <w:tcPr>
            <w:tcW w:w="873" w:type="dxa"/>
            <w:shd w:val="clear" w:color="auto" w:fill="FFFFFF" w:themeFill="background1"/>
          </w:tcPr>
          <w:p w14:paraId="700FDDF4" w14:textId="77777777" w:rsidR="007E1848" w:rsidRPr="00D50F0A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 xml:space="preserve">T         </w:t>
            </w:r>
          </w:p>
          <w:p w14:paraId="2BC2BF9F" w14:textId="77777777" w:rsidR="007E1848" w:rsidRPr="00D50F0A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lang w:eastAsia="cs-CZ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14:paraId="693DF27A" w14:textId="77777777" w:rsidR="007E1848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170 258,031</w:t>
            </w:r>
          </w:p>
          <w:p w14:paraId="088C299C" w14:textId="77777777" w:rsidR="007E1848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color w:val="FF0000"/>
                <w:szCs w:val="14"/>
                <w:lang w:eastAsia="cs-CZ"/>
              </w:rPr>
            </w:pPr>
          </w:p>
        </w:tc>
      </w:tr>
      <w:tr w:rsidR="007E1848" w14:paraId="47C4D4B3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shd w:val="clear" w:color="auto" w:fill="auto"/>
          </w:tcPr>
          <w:p w14:paraId="1A73ED19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4</w:t>
            </w:r>
          </w:p>
          <w:p w14:paraId="6C5BA016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174" w:type="dxa"/>
            <w:shd w:val="clear" w:color="auto" w:fill="auto"/>
          </w:tcPr>
          <w:p w14:paraId="12195B30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R015240</w:t>
            </w:r>
          </w:p>
          <w:p w14:paraId="71CC0931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4804" w:type="dxa"/>
            <w:shd w:val="clear" w:color="auto" w:fill="auto"/>
          </w:tcPr>
          <w:p w14:paraId="3B8984F4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LIKVIDACE ODPADŮ NEKONTAMINOVANÝCH - 20 03 99 - ODPAD PODOBNÝ KOMUNÁLNÍMU ODPADU, VČETNĚ DOPRAVY</w:t>
            </w:r>
          </w:p>
        </w:tc>
        <w:tc>
          <w:tcPr>
            <w:tcW w:w="873" w:type="dxa"/>
            <w:shd w:val="clear" w:color="auto" w:fill="auto"/>
          </w:tcPr>
          <w:p w14:paraId="25BE4AB3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 xml:space="preserve">T         </w:t>
            </w:r>
          </w:p>
          <w:p w14:paraId="10448880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253" w:type="dxa"/>
            <w:shd w:val="clear" w:color="auto" w:fill="auto"/>
          </w:tcPr>
          <w:p w14:paraId="30355750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114,175</w:t>
            </w:r>
          </w:p>
          <w:p w14:paraId="0963767A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</w:tr>
      <w:tr w:rsidR="007E1848" w14:paraId="4119EFA1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shd w:val="clear" w:color="auto" w:fill="auto"/>
          </w:tcPr>
          <w:p w14:paraId="6520C193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6</w:t>
            </w:r>
          </w:p>
          <w:p w14:paraId="34AF097B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174" w:type="dxa"/>
            <w:shd w:val="clear" w:color="auto" w:fill="auto"/>
          </w:tcPr>
          <w:p w14:paraId="3A0B8ECC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R015430</w:t>
            </w:r>
          </w:p>
          <w:p w14:paraId="6871FD27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4804" w:type="dxa"/>
            <w:shd w:val="clear" w:color="auto" w:fill="auto"/>
          </w:tcPr>
          <w:p w14:paraId="7809A139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LIKVIDACE ODPADŮ NEKONTAMINOVANÝCH - 17 09 04 - LAMINÁT Z DEMOLIC RELÉOVÝCH DOMKŮ, VČETNĚ DOPRAVY</w:t>
            </w:r>
          </w:p>
        </w:tc>
        <w:tc>
          <w:tcPr>
            <w:tcW w:w="873" w:type="dxa"/>
            <w:shd w:val="clear" w:color="auto" w:fill="auto"/>
          </w:tcPr>
          <w:p w14:paraId="247B02AB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  <w:p w14:paraId="1E221072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253" w:type="dxa"/>
            <w:shd w:val="clear" w:color="auto" w:fill="auto"/>
          </w:tcPr>
          <w:p w14:paraId="1BDDB358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0,400</w:t>
            </w:r>
          </w:p>
          <w:p w14:paraId="2335E6DA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  <w:p w14:paraId="65E5EF4B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</w:tr>
      <w:tr w:rsidR="007E1848" w14:paraId="3561CA30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shd w:val="clear" w:color="auto" w:fill="auto"/>
          </w:tcPr>
          <w:p w14:paraId="1B0AD619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7</w:t>
            </w:r>
          </w:p>
          <w:p w14:paraId="09C4320F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174" w:type="dxa"/>
            <w:shd w:val="clear" w:color="auto" w:fill="auto"/>
          </w:tcPr>
          <w:p w14:paraId="46C12D09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R015420</w:t>
            </w:r>
          </w:p>
          <w:p w14:paraId="7BE985F6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4804" w:type="dxa"/>
            <w:shd w:val="clear" w:color="auto" w:fill="auto"/>
          </w:tcPr>
          <w:p w14:paraId="48C52A73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LIKVIDACE ODPADŮ NEKONTAMINOVANÝCH - 17 06 04 - ZBYTKY IZOLAČNÍCH MATERIÁLŮ, VČETNĚ DOPRAVY</w:t>
            </w:r>
          </w:p>
        </w:tc>
        <w:tc>
          <w:tcPr>
            <w:tcW w:w="873" w:type="dxa"/>
            <w:shd w:val="clear" w:color="auto" w:fill="auto"/>
          </w:tcPr>
          <w:p w14:paraId="4EFA4FD3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  <w:p w14:paraId="73D52784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253" w:type="dxa"/>
            <w:shd w:val="clear" w:color="auto" w:fill="auto"/>
          </w:tcPr>
          <w:p w14:paraId="5359F94C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1,310</w:t>
            </w:r>
          </w:p>
          <w:p w14:paraId="3DBDCCAC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</w:tr>
      <w:tr w:rsidR="007E1848" w14:paraId="0878446D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shd w:val="clear" w:color="auto" w:fill="auto"/>
          </w:tcPr>
          <w:p w14:paraId="039655E7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8</w:t>
            </w:r>
          </w:p>
          <w:p w14:paraId="396A36D1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174" w:type="dxa"/>
            <w:shd w:val="clear" w:color="auto" w:fill="auto"/>
          </w:tcPr>
          <w:p w14:paraId="3AC5B6BC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R01523115R</w:t>
            </w:r>
          </w:p>
          <w:p w14:paraId="4E0016B9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4804" w:type="dxa"/>
            <w:shd w:val="clear" w:color="auto" w:fill="auto"/>
          </w:tcPr>
          <w:p w14:paraId="74749B88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LIKVIDACE ODPADŮ NEKONTAMINOVANÝCH - 17 04 11 - ZBYTKY KABELŮ A VODIČŮ, VČETNĚ DOPRAVY</w:t>
            </w:r>
          </w:p>
        </w:tc>
        <w:tc>
          <w:tcPr>
            <w:tcW w:w="873" w:type="dxa"/>
            <w:shd w:val="clear" w:color="auto" w:fill="auto"/>
          </w:tcPr>
          <w:p w14:paraId="387FB8ED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  <w:p w14:paraId="16E63424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253" w:type="dxa"/>
            <w:shd w:val="clear" w:color="auto" w:fill="auto"/>
          </w:tcPr>
          <w:p w14:paraId="186B0CF7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2,204</w:t>
            </w:r>
          </w:p>
          <w:p w14:paraId="5DDD28EF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</w:tr>
      <w:tr w:rsidR="007E1848" w14:paraId="4E95972C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shd w:val="clear" w:color="auto" w:fill="auto"/>
          </w:tcPr>
          <w:p w14:paraId="08E5B6C8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10</w:t>
            </w:r>
          </w:p>
          <w:p w14:paraId="6FA1DE6F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174" w:type="dxa"/>
            <w:shd w:val="clear" w:color="auto" w:fill="auto"/>
          </w:tcPr>
          <w:p w14:paraId="2FDF48FA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R015760</w:t>
            </w:r>
          </w:p>
          <w:p w14:paraId="23FF7404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4804" w:type="dxa"/>
            <w:shd w:val="clear" w:color="auto" w:fill="auto"/>
          </w:tcPr>
          <w:p w14:paraId="1A128516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LIKVIDACE ODPADŮ NEBEZPEČNÝCH - 17 06 03* - IZOLAČNÍ MATERIÁLY OBSAHUJÍCÍ NEBEZPEČNÉ LÁTKY, VČETNĚ DOPRAVY</w:t>
            </w:r>
          </w:p>
        </w:tc>
        <w:tc>
          <w:tcPr>
            <w:tcW w:w="873" w:type="dxa"/>
            <w:shd w:val="clear" w:color="auto" w:fill="auto"/>
          </w:tcPr>
          <w:p w14:paraId="53886958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  <w:p w14:paraId="333E3255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253" w:type="dxa"/>
            <w:shd w:val="clear" w:color="auto" w:fill="auto"/>
          </w:tcPr>
          <w:p w14:paraId="741DA6CA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5BD13364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35,778</w:t>
            </w:r>
          </w:p>
          <w:p w14:paraId="30949143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</w:tr>
      <w:tr w:rsidR="007E1848" w14:paraId="6DA699BF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shd w:val="clear" w:color="auto" w:fill="FFFF00"/>
          </w:tcPr>
          <w:p w14:paraId="5BD55909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5DA0A329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25</w:t>
            </w:r>
          </w:p>
          <w:p w14:paraId="22C5973F" w14:textId="77777777" w:rsidR="007E1848" w:rsidRDefault="007E1848" w:rsidP="00A04093">
            <w:pPr>
              <w:rPr>
                <w:rFonts w:ascii="Verdana" w:eastAsia="Times New Roman" w:hAnsi="Verdana" w:cs="Times New Roman"/>
                <w:b/>
                <w:szCs w:val="14"/>
                <w:highlight w:val="yellow"/>
                <w:lang w:eastAsia="cs-CZ"/>
              </w:rPr>
            </w:pPr>
          </w:p>
        </w:tc>
        <w:tc>
          <w:tcPr>
            <w:tcW w:w="1174" w:type="dxa"/>
            <w:shd w:val="clear" w:color="auto" w:fill="FFFF00"/>
          </w:tcPr>
          <w:p w14:paraId="114811B9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5DA0A329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R015340</w:t>
            </w:r>
          </w:p>
          <w:p w14:paraId="14DCA4C6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highlight w:val="yellow"/>
                <w:lang w:eastAsia="cs-CZ"/>
              </w:rPr>
            </w:pPr>
          </w:p>
        </w:tc>
        <w:tc>
          <w:tcPr>
            <w:tcW w:w="4804" w:type="dxa"/>
            <w:shd w:val="clear" w:color="auto" w:fill="FFFF00"/>
          </w:tcPr>
          <w:p w14:paraId="6FAA0D1A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5DA0A329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LIKVIDACE ODPADŮ NEKONTAMINOVANÝCH - 20 02 01 - PAŘEZY, VČETNĚ DOPRAVY</w:t>
            </w:r>
          </w:p>
          <w:p w14:paraId="69C5A218" w14:textId="77777777" w:rsidR="007E1848" w:rsidRPr="005D71C3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highlight w:val="yellow"/>
                <w:lang w:eastAsia="cs-CZ"/>
              </w:rPr>
            </w:pPr>
          </w:p>
        </w:tc>
        <w:tc>
          <w:tcPr>
            <w:tcW w:w="873" w:type="dxa"/>
            <w:shd w:val="clear" w:color="auto" w:fill="FFFF00"/>
          </w:tcPr>
          <w:p w14:paraId="5DE8521A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yellow"/>
                <w:lang w:eastAsia="cs-CZ"/>
              </w:rPr>
            </w:pPr>
            <w:r w:rsidRPr="5DA0A329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  <w:p w14:paraId="34A2920D" w14:textId="77777777" w:rsidR="007E1848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Cs w:val="14"/>
                <w:highlight w:val="yellow"/>
                <w:lang w:eastAsia="cs-CZ"/>
              </w:rPr>
            </w:pPr>
          </w:p>
        </w:tc>
        <w:tc>
          <w:tcPr>
            <w:tcW w:w="1253" w:type="dxa"/>
            <w:shd w:val="clear" w:color="auto" w:fill="FFFF00"/>
          </w:tcPr>
          <w:p w14:paraId="5BC9D80F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yellow"/>
                <w:lang w:eastAsia="cs-CZ"/>
              </w:rPr>
            </w:pPr>
            <w:r w:rsidRPr="5DA0A329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0,000</w:t>
            </w:r>
          </w:p>
          <w:p w14:paraId="6972A165" w14:textId="77777777" w:rsidR="007E1848" w:rsidRPr="69E852AD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color w:val="FF0000"/>
                <w:szCs w:val="14"/>
                <w:highlight w:val="yellow"/>
                <w:lang w:eastAsia="cs-CZ"/>
              </w:rPr>
            </w:pPr>
          </w:p>
        </w:tc>
      </w:tr>
    </w:tbl>
    <w:p w14:paraId="70DEE472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B0A920A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3507099" w14:textId="53DED55F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5D07BE">
        <w:rPr>
          <w:rFonts w:eastAsia="Calibri" w:cs="Times New Roman"/>
          <w:b/>
          <w:lang w:eastAsia="cs-CZ"/>
        </w:rPr>
        <w:t>8</w:t>
      </w:r>
      <w:r w:rsidRPr="003D7317">
        <w:rPr>
          <w:rFonts w:eastAsia="Calibri" w:cs="Times New Roman"/>
          <w:b/>
          <w:lang w:eastAsia="cs-CZ"/>
        </w:rPr>
        <w:t>:</w:t>
      </w:r>
    </w:p>
    <w:p w14:paraId="27B39B24" w14:textId="77777777" w:rsidR="005D07BE" w:rsidRPr="004F4722" w:rsidRDefault="005D07BE" w:rsidP="00683021">
      <w:pPr>
        <w:spacing w:after="0"/>
        <w:rPr>
          <w:rFonts w:cstheme="minorHAnsi"/>
        </w:rPr>
      </w:pPr>
      <w:r w:rsidRPr="004F4722">
        <w:rPr>
          <w:rFonts w:cstheme="minorHAnsi"/>
        </w:rPr>
        <w:t>V jednotlivých PS a SO,</w:t>
      </w:r>
      <w:r>
        <w:rPr>
          <w:rFonts w:cstheme="minorHAnsi"/>
        </w:rPr>
        <w:t xml:space="preserve"> ve</w:t>
      </w:r>
      <w:r w:rsidRPr="004F4722">
        <w:rPr>
          <w:rFonts w:cstheme="minorHAnsi"/>
        </w:rPr>
        <w:t xml:space="preserve"> kter</w:t>
      </w:r>
      <w:r>
        <w:rPr>
          <w:rFonts w:cstheme="minorHAnsi"/>
        </w:rPr>
        <w:t xml:space="preserve">ých se nacházejí položky odpadů, které </w:t>
      </w:r>
      <w:r w:rsidRPr="004F4722">
        <w:rPr>
          <w:rFonts w:cstheme="minorHAnsi"/>
        </w:rPr>
        <w:t>slouží jako podklad pro celkové množství odpadů v </w:t>
      </w:r>
      <w:r w:rsidRPr="005D07BE">
        <w:rPr>
          <w:rFonts w:cstheme="minorHAnsi"/>
          <w:b/>
          <w:bCs/>
        </w:rPr>
        <w:t>SO 90-90</w:t>
      </w:r>
      <w:r w:rsidRPr="004F4722">
        <w:rPr>
          <w:rFonts w:cstheme="minorHAnsi"/>
        </w:rPr>
        <w:t xml:space="preserve"> se uvádí komentář: „Evidenční položka. Neoceňovat v objektu SO/PS, položka se oceňuje pouze v SO 40-90-90-00“ . Objekt SO 40-90-90-00</w:t>
      </w:r>
      <w:r>
        <w:rPr>
          <w:rFonts w:cstheme="minorHAnsi"/>
        </w:rPr>
        <w:t xml:space="preserve"> v zadaném soupisu prací v XML-souboru </w:t>
      </w:r>
      <w:r w:rsidRPr="004F4722">
        <w:rPr>
          <w:rFonts w:cstheme="minorHAnsi"/>
        </w:rPr>
        <w:t>neexistuje.</w:t>
      </w:r>
    </w:p>
    <w:p w14:paraId="3053818E" w14:textId="77777777" w:rsidR="005D07BE" w:rsidRPr="004F4722" w:rsidRDefault="005D07BE" w:rsidP="00683021">
      <w:pPr>
        <w:spacing w:after="0"/>
        <w:rPr>
          <w:rFonts w:cstheme="minorHAnsi"/>
        </w:rPr>
      </w:pPr>
      <w:r w:rsidRPr="004F4722">
        <w:rPr>
          <w:rFonts w:cstheme="minorHAnsi"/>
        </w:rPr>
        <w:t>Žádáme zadavatele o opravu popisu SO 40-90-90-00, který by mněl být nahrazen SO 90-90.</w:t>
      </w:r>
    </w:p>
    <w:p w14:paraId="6FFC9AA2" w14:textId="77777777" w:rsidR="00032C3D" w:rsidRDefault="00032C3D" w:rsidP="0068302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8C53F33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5216553A" w14:textId="4B30C3C9" w:rsidR="00032C3D" w:rsidRPr="0072342E" w:rsidRDefault="001F7504" w:rsidP="000D554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2342E">
        <w:rPr>
          <w:rFonts w:eastAsia="Calibri" w:cs="Times New Roman"/>
          <w:bCs/>
          <w:lang w:eastAsia="cs-CZ"/>
        </w:rPr>
        <w:t>V dotčených soupisech prací byl název SO 40-90-90-00 opraven na SO 90-90.</w:t>
      </w:r>
    </w:p>
    <w:p w14:paraId="281D15A8" w14:textId="7D7802C5" w:rsidR="007E1848" w:rsidRPr="00683021" w:rsidRDefault="007E1848" w:rsidP="007E1848">
      <w:pPr>
        <w:spacing w:after="0" w:line="240" w:lineRule="auto"/>
        <w:jc w:val="both"/>
        <w:rPr>
          <w:rFonts w:cs="Arial"/>
          <w:spacing w:val="4"/>
        </w:rPr>
      </w:pPr>
      <w:r w:rsidRPr="0072342E">
        <w:rPr>
          <w:rFonts w:cs="Arial"/>
          <w:spacing w:val="4"/>
        </w:rPr>
        <w:t>Nad rám</w:t>
      </w:r>
      <w:r w:rsidR="009D64FF" w:rsidRPr="0072342E">
        <w:rPr>
          <w:rFonts w:cs="Arial"/>
          <w:spacing w:val="4"/>
        </w:rPr>
        <w:t>e</w:t>
      </w:r>
      <w:r w:rsidRPr="0072342E">
        <w:rPr>
          <w:rFonts w:cs="Arial"/>
          <w:spacing w:val="4"/>
        </w:rPr>
        <w:t xml:space="preserve">c dotazu byl v soupisech prací </w:t>
      </w:r>
      <w:r w:rsidR="009D64FF" w:rsidRPr="0072342E">
        <w:rPr>
          <w:rFonts w:cs="Arial"/>
          <w:spacing w:val="4"/>
        </w:rPr>
        <w:t>jednotlivých SO a PS do popisu k položkám týkajících se odpadů dle ZTP doplněno „NEOCEŇOVAT“</w:t>
      </w:r>
      <w:r w:rsidRPr="0072342E">
        <w:rPr>
          <w:rFonts w:cs="Arial"/>
          <w:spacing w:val="4"/>
        </w:rPr>
        <w:t>.</w:t>
      </w:r>
      <w:r w:rsidR="009D64FF" w:rsidRPr="0072342E">
        <w:rPr>
          <w:rFonts w:cs="Arial"/>
          <w:spacing w:val="4"/>
        </w:rPr>
        <w:t xml:space="preserve"> Zhotovitel oceňuje položky odpadů (Varianta 901 až 999) pouze v SO 90-90., v jednotlivých SO/PS je neoceňuje.</w:t>
      </w:r>
    </w:p>
    <w:p w14:paraId="748B6E31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1DC6365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6C2E131" w14:textId="41F2A34A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5D07BE">
        <w:rPr>
          <w:rFonts w:eastAsia="Calibri" w:cs="Times New Roman"/>
          <w:b/>
          <w:lang w:eastAsia="cs-CZ"/>
        </w:rPr>
        <w:t>9</w:t>
      </w:r>
      <w:r w:rsidRPr="003D7317">
        <w:rPr>
          <w:rFonts w:eastAsia="Calibri" w:cs="Times New Roman"/>
          <w:b/>
          <w:lang w:eastAsia="cs-CZ"/>
        </w:rPr>
        <w:t>:</w:t>
      </w:r>
    </w:p>
    <w:p w14:paraId="64D32A8F" w14:textId="77777777" w:rsidR="005D07BE" w:rsidRPr="004F4722" w:rsidRDefault="005D07BE" w:rsidP="005D07BE">
      <w:pPr>
        <w:spacing w:after="0"/>
        <w:rPr>
          <w:rFonts w:cstheme="minorHAnsi"/>
        </w:rPr>
      </w:pPr>
      <w:r w:rsidRPr="004F4722">
        <w:rPr>
          <w:rFonts w:cstheme="minorHAnsi"/>
        </w:rPr>
        <w:t xml:space="preserve">V jednotlivých PS a SO, </w:t>
      </w:r>
      <w:r>
        <w:rPr>
          <w:rFonts w:cstheme="minorHAnsi"/>
        </w:rPr>
        <w:t>ve</w:t>
      </w:r>
      <w:r w:rsidRPr="004F4722">
        <w:rPr>
          <w:rFonts w:cstheme="minorHAnsi"/>
        </w:rPr>
        <w:t xml:space="preserve"> kter</w:t>
      </w:r>
      <w:r>
        <w:rPr>
          <w:rFonts w:cstheme="minorHAnsi"/>
        </w:rPr>
        <w:t xml:space="preserve">ých se nacházejí položky odpadů, které </w:t>
      </w:r>
      <w:r w:rsidRPr="004F4722">
        <w:rPr>
          <w:rFonts w:cstheme="minorHAnsi"/>
        </w:rPr>
        <w:t xml:space="preserve">slouží jako podklad pro </w:t>
      </w:r>
      <w:r>
        <w:rPr>
          <w:rFonts w:cstheme="minorHAnsi"/>
        </w:rPr>
        <w:t xml:space="preserve">celkové množství odpadů se u některých položek </w:t>
      </w:r>
      <w:r w:rsidRPr="004F4722">
        <w:rPr>
          <w:rFonts w:cstheme="minorHAnsi"/>
        </w:rPr>
        <w:t>v</w:t>
      </w:r>
      <w:r>
        <w:rPr>
          <w:rFonts w:cstheme="minorHAnsi"/>
        </w:rPr>
        <w:t> popisu uvádí: „NEOCENOVAT…“, u některých položek je uveden pouze název položky, bez komentáře „NEOCENOVAT“</w:t>
      </w:r>
      <w:r w:rsidRPr="004F4722">
        <w:rPr>
          <w:rFonts w:cstheme="minorHAnsi"/>
        </w:rPr>
        <w:t>.</w:t>
      </w:r>
    </w:p>
    <w:p w14:paraId="14149B66" w14:textId="77777777" w:rsidR="005D07BE" w:rsidRPr="004F4722" w:rsidRDefault="005D07BE" w:rsidP="005D07BE">
      <w:pPr>
        <w:spacing w:after="0"/>
        <w:rPr>
          <w:rFonts w:cstheme="minorHAnsi"/>
        </w:rPr>
      </w:pPr>
      <w:r w:rsidRPr="004F4722">
        <w:rPr>
          <w:rFonts w:cstheme="minorHAnsi"/>
        </w:rPr>
        <w:t xml:space="preserve">Žádáme zadavatele o </w:t>
      </w:r>
      <w:r>
        <w:rPr>
          <w:rFonts w:cstheme="minorHAnsi"/>
        </w:rPr>
        <w:t>sjednocení a uvedení popisu NEOCENOVAT před název všech položek odpadu v jednotlivých PS a SO</w:t>
      </w:r>
      <w:r w:rsidRPr="004F4722">
        <w:rPr>
          <w:rFonts w:cstheme="minorHAnsi"/>
        </w:rPr>
        <w:t>.</w:t>
      </w:r>
    </w:p>
    <w:p w14:paraId="7D45C9B2" w14:textId="77777777" w:rsidR="00032C3D" w:rsidRDefault="00032C3D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57BB01" w14:textId="77777777" w:rsidR="00032C3D" w:rsidRPr="00683021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683021">
        <w:rPr>
          <w:rFonts w:eastAsia="Calibri" w:cs="Times New Roman"/>
          <w:b/>
          <w:lang w:eastAsia="cs-CZ"/>
        </w:rPr>
        <w:t xml:space="preserve">Odpověď: </w:t>
      </w:r>
    </w:p>
    <w:p w14:paraId="1EBE54AB" w14:textId="2566F4A3" w:rsidR="00032C3D" w:rsidRPr="00683021" w:rsidRDefault="00841E4C" w:rsidP="00841E4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83021">
        <w:rPr>
          <w:rFonts w:eastAsia="Calibri" w:cs="Times New Roman"/>
          <w:bCs/>
          <w:lang w:eastAsia="cs-CZ"/>
        </w:rPr>
        <w:t>Text “NEOCEŇOVAT” není použit v názvu žádné položky. Veškeré položky odpadů, které mají být souhrnně oceněny v SO 90-90 jsou v popisu položky označeny textem “Evidenční položka. Neoceňovat v objektu SO/PS, položka se oceňuje pouze v SO 90-90”. Položky jsou tedy jednoznačně identifikovatelné.</w:t>
      </w:r>
    </w:p>
    <w:p w14:paraId="3A7AA770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D28740C" w14:textId="169ED3EE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5D07BE">
        <w:rPr>
          <w:rFonts w:eastAsia="Calibri" w:cs="Times New Roman"/>
          <w:b/>
          <w:lang w:eastAsia="cs-CZ"/>
        </w:rPr>
        <w:t>20</w:t>
      </w:r>
      <w:r w:rsidRPr="003D7317">
        <w:rPr>
          <w:rFonts w:eastAsia="Calibri" w:cs="Times New Roman"/>
          <w:b/>
          <w:lang w:eastAsia="cs-CZ"/>
        </w:rPr>
        <w:t>:</w:t>
      </w:r>
    </w:p>
    <w:p w14:paraId="561D17AA" w14:textId="77777777" w:rsidR="005D07BE" w:rsidRPr="004F4722" w:rsidRDefault="005D07BE" w:rsidP="005D07BE">
      <w:pPr>
        <w:spacing w:after="0"/>
        <w:rPr>
          <w:rFonts w:cstheme="minorHAnsi"/>
        </w:rPr>
      </w:pPr>
      <w:r w:rsidRPr="005D07BE">
        <w:rPr>
          <w:rFonts w:cstheme="minorHAnsi"/>
          <w:b/>
          <w:bCs/>
        </w:rPr>
        <w:t>SO 90-90</w:t>
      </w:r>
      <w:r w:rsidRPr="004F4722">
        <w:rPr>
          <w:rFonts w:cstheme="minorHAnsi"/>
        </w:rPr>
        <w:br/>
        <w:t>V textu položky se u všech druhů odpadů uvádí: „VČETNĚ DOPRAVY“</w:t>
      </w:r>
      <w:r w:rsidRPr="004F4722">
        <w:rPr>
          <w:rFonts w:cstheme="minorHAnsi"/>
        </w:rPr>
        <w:br/>
      </w:r>
      <w:r w:rsidRPr="004F4722">
        <w:rPr>
          <w:rFonts w:cstheme="minorHAnsi"/>
        </w:rPr>
        <w:br/>
        <w:t>V jednotlivých PS a SO, které slouží jako podklad pro celkové množství odpadů v SO 90-90 se však tento komentář ne vždy uvádí a součástí soupisů prací jsou i položky na dopravu odpadů.</w:t>
      </w:r>
      <w:r w:rsidRPr="004F4722">
        <w:rPr>
          <w:rFonts w:cstheme="minorHAnsi"/>
        </w:rPr>
        <w:br/>
        <w:t>Vzniká tak v některých objektech duplicitní náklad na dopravu odpadu na trvalou skládku.</w:t>
      </w:r>
      <w:r w:rsidRPr="004F4722">
        <w:rPr>
          <w:rFonts w:cstheme="minorHAnsi"/>
        </w:rPr>
        <w:br/>
      </w:r>
      <w:r w:rsidRPr="004F4722">
        <w:rPr>
          <w:rFonts w:cstheme="minorHAnsi"/>
        </w:rPr>
        <w:br/>
        <w:t>Jedná se například o položky:</w:t>
      </w: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9"/>
        <w:gridCol w:w="474"/>
        <w:gridCol w:w="819"/>
        <w:gridCol w:w="4755"/>
        <w:gridCol w:w="556"/>
        <w:gridCol w:w="938"/>
      </w:tblGrid>
      <w:tr w:rsidR="005D07BE" w:rsidRPr="004F4722" w14:paraId="42C06E8A" w14:textId="77777777" w:rsidTr="00E205E4">
        <w:trPr>
          <w:trHeight w:val="842"/>
        </w:trPr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3521CA52" w14:textId="77777777" w:rsidR="005D07BE" w:rsidRPr="004F4722" w:rsidRDefault="005D07BE" w:rsidP="005D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 PS41-28-00-02</w:t>
            </w:r>
          </w:p>
        </w:tc>
        <w:tc>
          <w:tcPr>
            <w:tcW w:w="474" w:type="dxa"/>
            <w:shd w:val="clear" w:color="auto" w:fill="auto"/>
            <w:noWrap/>
            <w:vAlign w:val="center"/>
            <w:hideMark/>
          </w:tcPr>
          <w:p w14:paraId="6C5B8567" w14:textId="77777777" w:rsidR="005D07BE" w:rsidRPr="004F4722" w:rsidRDefault="005D07BE" w:rsidP="005D07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0E19A38D" w14:textId="77777777" w:rsidR="005D07BE" w:rsidRPr="004F4722" w:rsidRDefault="005D07BE" w:rsidP="005D07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741Z92</w:t>
            </w:r>
          </w:p>
        </w:tc>
        <w:tc>
          <w:tcPr>
            <w:tcW w:w="4755" w:type="dxa"/>
            <w:shd w:val="clear" w:color="auto" w:fill="auto"/>
            <w:noWrap/>
            <w:vAlign w:val="center"/>
            <w:hideMark/>
          </w:tcPr>
          <w:p w14:paraId="08A417B1" w14:textId="77777777" w:rsidR="005D07BE" w:rsidRPr="004F4722" w:rsidRDefault="005D07BE" w:rsidP="005D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DEMONTÁŽ - ODVOZ (NA LIKVIDACI ODPADŮ NEBO JINÉ URČENÉ MÍSTO)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1A2D8F02" w14:textId="77777777" w:rsidR="005D07BE" w:rsidRPr="004F4722" w:rsidRDefault="005D07BE" w:rsidP="005D07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tkm</w:t>
            </w:r>
            <w:proofErr w:type="spellEnd"/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14:paraId="60D411EC" w14:textId="77777777" w:rsidR="005D07BE" w:rsidRPr="004F4722" w:rsidRDefault="005D07BE" w:rsidP="005D07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45,000</w:t>
            </w:r>
          </w:p>
        </w:tc>
      </w:tr>
      <w:tr w:rsidR="005D07BE" w:rsidRPr="004F4722" w14:paraId="053B0A13" w14:textId="77777777" w:rsidTr="00E205E4">
        <w:trPr>
          <w:trHeight w:val="842"/>
        </w:trPr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6B5D7BDF" w14:textId="77777777" w:rsidR="005D07BE" w:rsidRPr="004F4722" w:rsidRDefault="005D07BE" w:rsidP="005D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  PS41-29-00-02</w:t>
            </w:r>
          </w:p>
        </w:tc>
        <w:tc>
          <w:tcPr>
            <w:tcW w:w="474" w:type="dxa"/>
            <w:shd w:val="clear" w:color="auto" w:fill="auto"/>
            <w:noWrap/>
            <w:vAlign w:val="center"/>
            <w:hideMark/>
          </w:tcPr>
          <w:p w14:paraId="7C660EBF" w14:textId="77777777" w:rsidR="005D07BE" w:rsidRPr="004F4722" w:rsidRDefault="005D07BE" w:rsidP="005D07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14:paraId="7250B596" w14:textId="77777777" w:rsidR="005D07BE" w:rsidRPr="004F4722" w:rsidRDefault="005D07BE" w:rsidP="005D07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742Z92</w:t>
            </w:r>
          </w:p>
        </w:tc>
        <w:tc>
          <w:tcPr>
            <w:tcW w:w="4755" w:type="dxa"/>
            <w:shd w:val="clear" w:color="auto" w:fill="auto"/>
            <w:noWrap/>
            <w:vAlign w:val="center"/>
            <w:hideMark/>
          </w:tcPr>
          <w:p w14:paraId="1D53339B" w14:textId="77777777" w:rsidR="005D07BE" w:rsidRPr="004F4722" w:rsidRDefault="005D07BE" w:rsidP="005D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DEMONTÁŽ - ODVOZ (NA LIKVIDACI ODPADŮ NEBO JINÉ URČENÉ MÍSTO)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1BEF7B61" w14:textId="77777777" w:rsidR="005D07BE" w:rsidRPr="004F4722" w:rsidRDefault="005D07BE" w:rsidP="005D07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tkm</w:t>
            </w:r>
            <w:proofErr w:type="spellEnd"/>
          </w:p>
        </w:tc>
        <w:tc>
          <w:tcPr>
            <w:tcW w:w="938" w:type="dxa"/>
            <w:shd w:val="clear" w:color="auto" w:fill="auto"/>
            <w:noWrap/>
            <w:vAlign w:val="center"/>
            <w:hideMark/>
          </w:tcPr>
          <w:p w14:paraId="4D5D094F" w14:textId="77777777" w:rsidR="005D07BE" w:rsidRPr="004F4722" w:rsidRDefault="005D07BE" w:rsidP="005D07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F472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1,000</w:t>
            </w:r>
          </w:p>
        </w:tc>
      </w:tr>
    </w:tbl>
    <w:p w14:paraId="63F8B24B" w14:textId="77777777" w:rsidR="00032C3D" w:rsidRDefault="00032C3D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6DCE174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E1848">
        <w:rPr>
          <w:rFonts w:eastAsia="Calibri" w:cs="Times New Roman"/>
          <w:b/>
          <w:lang w:eastAsia="cs-CZ"/>
        </w:rPr>
        <w:t>Odpověď:</w:t>
      </w:r>
      <w:r w:rsidRPr="003D7317">
        <w:rPr>
          <w:rFonts w:eastAsia="Calibri" w:cs="Times New Roman"/>
          <w:b/>
          <w:lang w:eastAsia="cs-CZ"/>
        </w:rPr>
        <w:t xml:space="preserve"> </w:t>
      </w:r>
    </w:p>
    <w:p w14:paraId="19F26154" w14:textId="77777777" w:rsidR="007E1848" w:rsidRPr="00683021" w:rsidRDefault="007E1848" w:rsidP="007E1848">
      <w:p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Veškeré odpady určené pro likvidaci na skládce jsou v položce „Cenová soustava“ jednoznačně označeny textem „</w:t>
      </w:r>
      <w:proofErr w:type="spellStart"/>
      <w:r w:rsidRPr="00683021">
        <w:rPr>
          <w:rFonts w:cs="Arial"/>
          <w:spacing w:val="4"/>
        </w:rPr>
        <w:t>ODP+d</w:t>
      </w:r>
      <w:proofErr w:type="spellEnd"/>
      <w:r w:rsidRPr="00683021">
        <w:rPr>
          <w:rFonts w:cs="Arial"/>
          <w:spacing w:val="4"/>
        </w:rPr>
        <w:t>“. Uváděné položky „DEMONTÁŽ - ODVOZ (NA LIKVIDACI ODPADŮ NEBO JINÉ URČENÉ MÍSTO)“ slouží k nacenění dopravy do skladu správce u zařízení u kterých se předpokládá jejich využití. Podobně je tomu u následujících položek:</w:t>
      </w:r>
    </w:p>
    <w:p w14:paraId="028C8592" w14:textId="77777777" w:rsidR="007E1848" w:rsidRPr="00683021" w:rsidRDefault="007E1848" w:rsidP="007E184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PS 41-28-00-02; pol. č. 150 „DEMONTÁŽ - ODVOZ (NA LIKVIDACI ODPADŮ NEBO JINÉ URČENÉ MÍSTO)“</w:t>
      </w:r>
    </w:p>
    <w:p w14:paraId="63ECF267" w14:textId="77777777" w:rsidR="007E1848" w:rsidRPr="00683021" w:rsidRDefault="007E1848" w:rsidP="007E184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PS 41-29-00-02; pol. č. 117 „DEMONTÁŽ - ODVOZ (NA LIKVIDACI ODPADŮ NEBO JINÉ URČENÉ MÍSTO)“</w:t>
      </w:r>
    </w:p>
    <w:p w14:paraId="141C3463" w14:textId="77777777" w:rsidR="007E1848" w:rsidRPr="00683021" w:rsidRDefault="007E1848" w:rsidP="007E184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SO 41-11-00-01; pol. č. 15 „DEMONTÁŽ JAKÉKOLIV NÁVESTI - ODVOZ (NA LIKVIDACI ODPADU NEBO JINÉ URCENÉ MÍSTO)“</w:t>
      </w:r>
    </w:p>
    <w:p w14:paraId="191271B7" w14:textId="77777777" w:rsidR="007E1848" w:rsidRPr="00683021" w:rsidRDefault="007E1848" w:rsidP="007E184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SO 41-11-00-01; pol. č. 17 „DEMONTÁŽ ZAJIŠTOVACÍ ZNACKY - ODVOZ (NA LIKVIDACI ODPADU NEBO JINÉ URCENÉ MÍSTO)“</w:t>
      </w:r>
    </w:p>
    <w:p w14:paraId="73A13259" w14:textId="77777777" w:rsidR="007E1848" w:rsidRPr="00683021" w:rsidRDefault="007E1848" w:rsidP="007E184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SO 41-13-16-01; pol. č. 6 „ROZEBRÁNÍ PREJEZDU, PRECHODU OSTATNÍCH - ODVOZ (NA LIKVIDACI ODPADU NEBO JINÉ URCENÉ MÍSTO)“</w:t>
      </w:r>
    </w:p>
    <w:p w14:paraId="0A157B5E" w14:textId="77777777" w:rsidR="007E1848" w:rsidRPr="00683021" w:rsidRDefault="007E1848" w:rsidP="007E184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SO 41-13-17-01; pol. č. 46 „ROZEBRÁNÍ PREJEZDU, PRECHODU Z DÍLCU - ODVOZ (NA LIKVIDACI ODPADU NEBO JINÉ URCENÉ MÍSTO)“</w:t>
      </w:r>
    </w:p>
    <w:p w14:paraId="752A8283" w14:textId="77777777" w:rsidR="007E1848" w:rsidRPr="00683021" w:rsidRDefault="007E1848" w:rsidP="007E1848">
      <w:pPr>
        <w:spacing w:after="0" w:line="240" w:lineRule="auto"/>
        <w:jc w:val="both"/>
        <w:rPr>
          <w:rFonts w:cs="Arial"/>
          <w:spacing w:val="4"/>
        </w:rPr>
      </w:pPr>
      <w:r w:rsidRPr="00683021">
        <w:rPr>
          <w:rFonts w:cs="Arial"/>
          <w:spacing w:val="4"/>
        </w:rPr>
        <w:t>Položky u níže uvedených stavebních objektů odkazující na likvidaci odpadů byly ze soupisu prací odstraněny.</w:t>
      </w:r>
    </w:p>
    <w:tbl>
      <w:tblPr>
        <w:tblStyle w:val="Mkatabulky"/>
        <w:tblW w:w="920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1314"/>
        <w:gridCol w:w="5048"/>
        <w:gridCol w:w="893"/>
        <w:gridCol w:w="976"/>
      </w:tblGrid>
      <w:tr w:rsidR="007E1848" w:rsidRPr="004B162B" w14:paraId="5161A2F1" w14:textId="77777777" w:rsidTr="00A04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14:paraId="7ADDD2B9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proofErr w:type="spellStart"/>
            <w:r w:rsidRPr="004B162B">
              <w:rPr>
                <w:rFonts w:ascii="Verdana" w:eastAsia="Times New Roman" w:hAnsi="Verdana" w:cs="Times New Roman"/>
                <w:b/>
                <w:lang w:eastAsia="cs-CZ"/>
              </w:rPr>
              <w:t>Poř</w:t>
            </w:r>
            <w:proofErr w:type="spellEnd"/>
            <w:r w:rsidRPr="004B162B">
              <w:rPr>
                <w:rFonts w:ascii="Verdana" w:eastAsia="Times New Roman" w:hAnsi="Verdana" w:cs="Times New Roman"/>
                <w:b/>
                <w:lang w:eastAsia="cs-CZ"/>
              </w:rPr>
              <w:t>. číslo</w:t>
            </w:r>
          </w:p>
        </w:tc>
        <w:tc>
          <w:tcPr>
            <w:tcW w:w="1314" w:type="dxa"/>
          </w:tcPr>
          <w:p w14:paraId="2AE9FC38" w14:textId="77777777" w:rsidR="007E1848" w:rsidRPr="004B162B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B162B">
              <w:rPr>
                <w:rFonts w:ascii="Verdana" w:eastAsia="Times New Roman" w:hAnsi="Verdana" w:cs="Times New Roman"/>
                <w:b/>
                <w:lang w:eastAsia="cs-CZ"/>
              </w:rPr>
              <w:t>Kód položky</w:t>
            </w:r>
          </w:p>
        </w:tc>
        <w:tc>
          <w:tcPr>
            <w:tcW w:w="5048" w:type="dxa"/>
          </w:tcPr>
          <w:p w14:paraId="6D7DB14E" w14:textId="77777777" w:rsidR="007E1848" w:rsidRPr="004B162B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B162B">
              <w:rPr>
                <w:rFonts w:ascii="Verdana" w:eastAsia="Times New Roman" w:hAnsi="Verdana" w:cs="Times New Roman"/>
                <w:b/>
                <w:lang w:eastAsia="cs-CZ"/>
              </w:rPr>
              <w:t>Popis položky</w:t>
            </w:r>
          </w:p>
        </w:tc>
        <w:tc>
          <w:tcPr>
            <w:tcW w:w="893" w:type="dxa"/>
          </w:tcPr>
          <w:p w14:paraId="0A07E9B0" w14:textId="77777777" w:rsidR="007E1848" w:rsidRPr="004B162B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B162B">
              <w:rPr>
                <w:rFonts w:ascii="Verdana" w:eastAsia="Times New Roman" w:hAnsi="Verdana" w:cs="Times New Roman"/>
                <w:b/>
                <w:lang w:eastAsia="cs-CZ"/>
              </w:rPr>
              <w:t>Jednotka</w:t>
            </w:r>
          </w:p>
        </w:tc>
        <w:tc>
          <w:tcPr>
            <w:tcW w:w="976" w:type="dxa"/>
          </w:tcPr>
          <w:p w14:paraId="6C9CAB39" w14:textId="77777777" w:rsidR="007E1848" w:rsidRPr="004B162B" w:rsidRDefault="007E1848" w:rsidP="00A040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B162B">
              <w:rPr>
                <w:rFonts w:ascii="Verdana" w:eastAsia="Times New Roman" w:hAnsi="Verdana" w:cs="Times New Roman"/>
                <w:b/>
                <w:lang w:eastAsia="cs-CZ"/>
              </w:rPr>
              <w:t>Množství</w:t>
            </w:r>
          </w:p>
        </w:tc>
      </w:tr>
      <w:tr w:rsidR="007E1848" w:rsidRPr="00F150D7" w14:paraId="183C41BA" w14:textId="77777777" w:rsidTr="00A040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2" w:type="dxa"/>
            <w:gridSpan w:val="5"/>
          </w:tcPr>
          <w:p w14:paraId="29B4CD7F" w14:textId="77777777" w:rsidR="007E1848" w:rsidRPr="00F150D7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SO 41-21-16-01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.</w:t>
            </w: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</w:p>
        </w:tc>
      </w:tr>
      <w:tr w:rsidR="007E1848" w:rsidRPr="004B162B" w14:paraId="0934169C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FFFF00"/>
          </w:tcPr>
          <w:p w14:paraId="5AB24613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333</w:t>
            </w:r>
          </w:p>
        </w:tc>
        <w:tc>
          <w:tcPr>
            <w:tcW w:w="1314" w:type="dxa"/>
            <w:shd w:val="clear" w:color="auto" w:fill="FFFF00"/>
          </w:tcPr>
          <w:p w14:paraId="04372803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D25C93">
              <w:rPr>
                <w:rFonts w:ascii="Verdana" w:eastAsia="Times New Roman" w:hAnsi="Verdana" w:cs="Times New Roman"/>
                <w:b/>
                <w:lang w:eastAsia="cs-CZ"/>
              </w:rPr>
              <w:t>R74201001.66</w:t>
            </w:r>
          </w:p>
        </w:tc>
        <w:tc>
          <w:tcPr>
            <w:tcW w:w="5048" w:type="dxa"/>
            <w:shd w:val="clear" w:color="auto" w:fill="FFFF00"/>
          </w:tcPr>
          <w:p w14:paraId="5306BE26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9157C">
              <w:rPr>
                <w:rFonts w:ascii="Verdana" w:eastAsia="Times New Roman" w:hAnsi="Verdana" w:cs="Times New Roman"/>
                <w:b/>
                <w:lang w:eastAsia="cs-CZ"/>
              </w:rPr>
              <w:t>Likvidace odpadu</w:t>
            </w:r>
          </w:p>
        </w:tc>
        <w:tc>
          <w:tcPr>
            <w:tcW w:w="893" w:type="dxa"/>
            <w:shd w:val="clear" w:color="auto" w:fill="FFFF00"/>
          </w:tcPr>
          <w:p w14:paraId="44B9A773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shd w:val="clear" w:color="auto" w:fill="FFFF00"/>
          </w:tcPr>
          <w:p w14:paraId="2159B2FB" w14:textId="77777777" w:rsidR="007E1848" w:rsidRPr="004B162B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9157C">
              <w:rPr>
                <w:rFonts w:ascii="Verdana" w:eastAsia="Times New Roman" w:hAnsi="Verdana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7E1848" w:rsidRPr="004B162B" w14:paraId="6D6269C8" w14:textId="77777777" w:rsidTr="00A040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2" w:type="dxa"/>
            <w:gridSpan w:val="5"/>
          </w:tcPr>
          <w:p w14:paraId="2E5426D4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SO 41-21-17-01</w:t>
            </w:r>
          </w:p>
        </w:tc>
      </w:tr>
      <w:tr w:rsidR="007E1848" w:rsidRPr="004B162B" w14:paraId="3842FAF2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FFFF00"/>
          </w:tcPr>
          <w:p w14:paraId="73810488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281</w:t>
            </w:r>
          </w:p>
        </w:tc>
        <w:tc>
          <w:tcPr>
            <w:tcW w:w="1314" w:type="dxa"/>
            <w:shd w:val="clear" w:color="auto" w:fill="FFFF00"/>
          </w:tcPr>
          <w:p w14:paraId="3797BE62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BF14FB">
              <w:rPr>
                <w:rFonts w:ascii="Verdana" w:eastAsia="Times New Roman" w:hAnsi="Verdana" w:cs="Times New Roman"/>
                <w:b/>
                <w:lang w:eastAsia="cs-CZ"/>
              </w:rPr>
              <w:t>R74201002.62</w:t>
            </w:r>
          </w:p>
        </w:tc>
        <w:tc>
          <w:tcPr>
            <w:tcW w:w="5048" w:type="dxa"/>
            <w:shd w:val="clear" w:color="auto" w:fill="FFFF00"/>
          </w:tcPr>
          <w:p w14:paraId="536F7B82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9A3A04">
              <w:rPr>
                <w:rFonts w:ascii="Verdana" w:eastAsia="Times New Roman" w:hAnsi="Verdana" w:cs="Times New Roman"/>
                <w:b/>
                <w:lang w:eastAsia="cs-CZ"/>
              </w:rPr>
              <w:t>Likvidace odpadu</w:t>
            </w:r>
          </w:p>
        </w:tc>
        <w:tc>
          <w:tcPr>
            <w:tcW w:w="893" w:type="dxa"/>
            <w:shd w:val="clear" w:color="auto" w:fill="FFFF00"/>
          </w:tcPr>
          <w:p w14:paraId="76E2161F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shd w:val="clear" w:color="auto" w:fill="FFFF00"/>
          </w:tcPr>
          <w:p w14:paraId="5A7792AE" w14:textId="77777777" w:rsidR="007E1848" w:rsidRPr="004B162B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9A3A04">
              <w:rPr>
                <w:rFonts w:ascii="Verdana" w:eastAsia="Times New Roman" w:hAnsi="Verdana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7E1848" w:rsidRPr="004B162B" w14:paraId="6CCDA165" w14:textId="77777777" w:rsidTr="00A040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2" w:type="dxa"/>
            <w:gridSpan w:val="5"/>
          </w:tcPr>
          <w:p w14:paraId="7CA1F8AB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SO 41-22-16-01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.</w:t>
            </w: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</w:p>
        </w:tc>
      </w:tr>
      <w:tr w:rsidR="007E1848" w:rsidRPr="004B162B" w14:paraId="0908C33D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FFFF00"/>
          </w:tcPr>
          <w:p w14:paraId="27B5817A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98</w:t>
            </w:r>
          </w:p>
        </w:tc>
        <w:tc>
          <w:tcPr>
            <w:tcW w:w="1314" w:type="dxa"/>
            <w:shd w:val="clear" w:color="auto" w:fill="FFFF00"/>
          </w:tcPr>
          <w:p w14:paraId="7934DA71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7229EC">
              <w:rPr>
                <w:rFonts w:ascii="Verdana" w:eastAsia="Times New Roman" w:hAnsi="Verdana" w:cs="Times New Roman"/>
                <w:b/>
                <w:lang w:eastAsia="cs-CZ"/>
              </w:rPr>
              <w:t>R74201003.42</w:t>
            </w:r>
          </w:p>
        </w:tc>
        <w:tc>
          <w:tcPr>
            <w:tcW w:w="5048" w:type="dxa"/>
            <w:shd w:val="clear" w:color="auto" w:fill="FFFF00"/>
          </w:tcPr>
          <w:p w14:paraId="7BAD18EF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9157C">
              <w:rPr>
                <w:rFonts w:ascii="Verdana" w:eastAsia="Times New Roman" w:hAnsi="Verdana" w:cs="Times New Roman"/>
                <w:b/>
                <w:lang w:eastAsia="cs-CZ"/>
              </w:rPr>
              <w:t>Likvidace odpadu</w:t>
            </w:r>
          </w:p>
        </w:tc>
        <w:tc>
          <w:tcPr>
            <w:tcW w:w="893" w:type="dxa"/>
            <w:shd w:val="clear" w:color="auto" w:fill="FFFF00"/>
          </w:tcPr>
          <w:p w14:paraId="3AA27AA4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shd w:val="clear" w:color="auto" w:fill="FFFF00"/>
          </w:tcPr>
          <w:p w14:paraId="0647BC20" w14:textId="77777777" w:rsidR="007E1848" w:rsidRPr="004B162B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9157C">
              <w:rPr>
                <w:rFonts w:ascii="Verdana" w:eastAsia="Times New Roman" w:hAnsi="Verdana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7E1848" w:rsidRPr="004B162B" w14:paraId="3B32C7C5" w14:textId="77777777" w:rsidTr="00A040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2" w:type="dxa"/>
            <w:gridSpan w:val="5"/>
          </w:tcPr>
          <w:p w14:paraId="3036A3B3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SO 41-22-16-02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.</w:t>
            </w: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</w:p>
        </w:tc>
      </w:tr>
      <w:tr w:rsidR="007E1848" w:rsidRPr="004B162B" w14:paraId="4BE02F14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FFFF00"/>
          </w:tcPr>
          <w:p w14:paraId="26269DD2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104</w:t>
            </w:r>
          </w:p>
        </w:tc>
        <w:tc>
          <w:tcPr>
            <w:tcW w:w="1314" w:type="dxa"/>
            <w:shd w:val="clear" w:color="auto" w:fill="FFFF00"/>
          </w:tcPr>
          <w:p w14:paraId="32813F2E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902877">
              <w:rPr>
                <w:rFonts w:ascii="Verdana" w:eastAsia="Times New Roman" w:hAnsi="Verdana" w:cs="Times New Roman"/>
                <w:b/>
                <w:lang w:eastAsia="cs-CZ"/>
              </w:rPr>
              <w:t>R74201004.46</w:t>
            </w:r>
          </w:p>
        </w:tc>
        <w:tc>
          <w:tcPr>
            <w:tcW w:w="5048" w:type="dxa"/>
            <w:shd w:val="clear" w:color="auto" w:fill="FFFF00"/>
          </w:tcPr>
          <w:p w14:paraId="2361A2E7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Likvidace odpadu</w:t>
            </w:r>
          </w:p>
        </w:tc>
        <w:tc>
          <w:tcPr>
            <w:tcW w:w="893" w:type="dxa"/>
            <w:shd w:val="clear" w:color="auto" w:fill="FFFF00"/>
          </w:tcPr>
          <w:p w14:paraId="73B32D90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shd w:val="clear" w:color="auto" w:fill="FFFF00"/>
          </w:tcPr>
          <w:p w14:paraId="3BE7EF9D" w14:textId="77777777" w:rsidR="007E1848" w:rsidRPr="004B162B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A43A52">
              <w:rPr>
                <w:rFonts w:ascii="Verdana" w:eastAsia="Times New Roman" w:hAnsi="Verdana" w:cs="Times New Roman"/>
                <w:b/>
                <w:color w:val="FF0000"/>
                <w:lang w:eastAsia="cs-CZ"/>
              </w:rPr>
              <w:t>0,000</w:t>
            </w:r>
          </w:p>
        </w:tc>
      </w:tr>
      <w:tr w:rsidR="007E1848" w:rsidRPr="004B162B" w14:paraId="71AF2EBE" w14:textId="77777777" w:rsidTr="00A040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2" w:type="dxa"/>
            <w:gridSpan w:val="5"/>
          </w:tcPr>
          <w:p w14:paraId="727AF252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SO 41-22-17-01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.</w:t>
            </w:r>
            <w:r w:rsidRPr="00F150D7"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</w:p>
        </w:tc>
      </w:tr>
      <w:tr w:rsidR="007E1848" w:rsidRPr="004B162B" w14:paraId="327E0B84" w14:textId="77777777" w:rsidTr="00A0409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shd w:val="clear" w:color="auto" w:fill="FFFF00"/>
          </w:tcPr>
          <w:p w14:paraId="68A13212" w14:textId="77777777" w:rsidR="007E1848" w:rsidRPr="004B162B" w:rsidRDefault="007E1848" w:rsidP="00A04093">
            <w:pPr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72</w:t>
            </w:r>
          </w:p>
        </w:tc>
        <w:tc>
          <w:tcPr>
            <w:tcW w:w="1314" w:type="dxa"/>
            <w:shd w:val="clear" w:color="auto" w:fill="FFFF00"/>
          </w:tcPr>
          <w:p w14:paraId="0B0AD0E8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0C436B">
              <w:rPr>
                <w:rFonts w:ascii="Verdana" w:eastAsia="Times New Roman" w:hAnsi="Verdana" w:cs="Times New Roman"/>
                <w:b/>
                <w:lang w:eastAsia="cs-CZ"/>
              </w:rPr>
              <w:t>R74201005.29</w:t>
            </w:r>
          </w:p>
        </w:tc>
        <w:tc>
          <w:tcPr>
            <w:tcW w:w="5048" w:type="dxa"/>
            <w:shd w:val="clear" w:color="auto" w:fill="FFFF00"/>
          </w:tcPr>
          <w:p w14:paraId="38FD0B21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Likvidace odpadu</w:t>
            </w:r>
          </w:p>
        </w:tc>
        <w:tc>
          <w:tcPr>
            <w:tcW w:w="893" w:type="dxa"/>
            <w:shd w:val="clear" w:color="auto" w:fill="FFFF00"/>
          </w:tcPr>
          <w:p w14:paraId="5EA0C954" w14:textId="77777777" w:rsidR="007E1848" w:rsidRPr="004B162B" w:rsidRDefault="007E1848" w:rsidP="00A04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shd w:val="clear" w:color="auto" w:fill="FFFF00"/>
          </w:tcPr>
          <w:p w14:paraId="59587B46" w14:textId="77777777" w:rsidR="007E1848" w:rsidRPr="004B162B" w:rsidRDefault="007E1848" w:rsidP="00A0409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0C436B">
              <w:rPr>
                <w:rFonts w:ascii="Verdana" w:eastAsia="Times New Roman" w:hAnsi="Verdana" w:cs="Times New Roman"/>
                <w:b/>
                <w:color w:val="FF0000"/>
                <w:lang w:eastAsia="cs-CZ"/>
              </w:rPr>
              <w:t>0,000</w:t>
            </w:r>
          </w:p>
        </w:tc>
      </w:tr>
    </w:tbl>
    <w:p w14:paraId="67B7B1AF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77B8D59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75A9C6" w14:textId="3AEA95F7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5D07BE">
        <w:rPr>
          <w:rFonts w:eastAsia="Calibri" w:cs="Times New Roman"/>
          <w:b/>
          <w:lang w:eastAsia="cs-CZ"/>
        </w:rPr>
        <w:t>21</w:t>
      </w:r>
      <w:r w:rsidRPr="003D7317">
        <w:rPr>
          <w:rFonts w:eastAsia="Calibri" w:cs="Times New Roman"/>
          <w:b/>
          <w:lang w:eastAsia="cs-CZ"/>
        </w:rPr>
        <w:t>:</w:t>
      </w:r>
    </w:p>
    <w:p w14:paraId="3865DAC0" w14:textId="77777777" w:rsidR="005D07BE" w:rsidRDefault="005D07BE" w:rsidP="005D07BE">
      <w:pPr>
        <w:spacing w:after="0"/>
        <w:rPr>
          <w:rFonts w:cstheme="minorHAnsi"/>
        </w:rPr>
      </w:pPr>
      <w:r>
        <w:rPr>
          <w:rFonts w:cstheme="minorHAnsi"/>
        </w:rPr>
        <w:t xml:space="preserve">V poskytnuté zadávací dokumentaci jsme nenalezli „Hlukovou studii“. </w:t>
      </w:r>
    </w:p>
    <w:p w14:paraId="3685CC6B" w14:textId="77777777" w:rsidR="005D07BE" w:rsidRDefault="005D07BE" w:rsidP="005D07BE">
      <w:pPr>
        <w:spacing w:after="0"/>
        <w:rPr>
          <w:rFonts w:cstheme="minorHAnsi"/>
        </w:rPr>
      </w:pPr>
      <w:r>
        <w:rPr>
          <w:rFonts w:cstheme="minorHAnsi"/>
        </w:rPr>
        <w:t>Žádáme zadavatele o sdělení, kde se tento dokument nachází, případně o jeho doplnění.</w:t>
      </w:r>
    </w:p>
    <w:p w14:paraId="70FEE359" w14:textId="77777777" w:rsidR="00032C3D" w:rsidRDefault="00032C3D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D64C60A" w14:textId="77777777" w:rsidR="00032C3D" w:rsidRPr="00683021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683021">
        <w:rPr>
          <w:rFonts w:eastAsia="Calibri" w:cs="Times New Roman"/>
          <w:b/>
          <w:lang w:eastAsia="cs-CZ"/>
        </w:rPr>
        <w:t xml:space="preserve">Odpověď: </w:t>
      </w:r>
    </w:p>
    <w:p w14:paraId="28709552" w14:textId="792D744A" w:rsidR="00032C3D" w:rsidRPr="00683021" w:rsidRDefault="00270D29" w:rsidP="00270D29">
      <w:pPr>
        <w:spacing w:after="0" w:line="240" w:lineRule="auto"/>
        <w:rPr>
          <w:rFonts w:eastAsia="Calibri" w:cs="Times New Roman"/>
          <w:bCs/>
          <w:lang w:eastAsia="cs-CZ"/>
        </w:rPr>
      </w:pPr>
      <w:r w:rsidRPr="00683021">
        <w:rPr>
          <w:rFonts w:eastAsia="Calibri" w:cs="Times New Roman"/>
          <w:bCs/>
          <w:lang w:eastAsia="cs-CZ"/>
        </w:rPr>
        <w:t>Hluková studie se nachází v části dokumentace: \E Dokladová část\E.1 Doklady a dokumenty pro stavební úřad\E.1.2 Doklad podle jiného právního předpisu\E.1.2.1 Dokumentace vlivů na životní prostředí\E.1.2.1.9 Hluková studie\1E_E_1_2_1_9.pdf</w:t>
      </w:r>
    </w:p>
    <w:p w14:paraId="021D3CC4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4B5BB1" w14:textId="77777777" w:rsidR="005D07BE" w:rsidRDefault="005D07BE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B0D3BD" w14:textId="56D02341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5D07BE">
        <w:rPr>
          <w:rFonts w:eastAsia="Calibri" w:cs="Times New Roman"/>
          <w:b/>
          <w:lang w:eastAsia="cs-CZ"/>
        </w:rPr>
        <w:t>22</w:t>
      </w:r>
      <w:r w:rsidRPr="003D7317">
        <w:rPr>
          <w:rFonts w:eastAsia="Calibri" w:cs="Times New Roman"/>
          <w:b/>
          <w:lang w:eastAsia="cs-CZ"/>
        </w:rPr>
        <w:t>:</w:t>
      </w:r>
    </w:p>
    <w:p w14:paraId="201866C2" w14:textId="77777777" w:rsidR="00CC471C" w:rsidRPr="00CC471C" w:rsidRDefault="00CC471C" w:rsidP="00CC471C">
      <w:pPr>
        <w:spacing w:after="0"/>
        <w:jc w:val="both"/>
        <w:rPr>
          <w:rFonts w:cs="Calibri"/>
          <w:b/>
          <w:bCs/>
        </w:rPr>
      </w:pPr>
      <w:r w:rsidRPr="00CC471C">
        <w:rPr>
          <w:rFonts w:cs="Calibri"/>
          <w:b/>
          <w:bCs/>
        </w:rPr>
        <w:t>SO41-18-16-01   ŽST Solnice, obvod n. n., příjezdová komunikace a zpevněné plochy technologického objektu</w:t>
      </w:r>
    </w:p>
    <w:p w14:paraId="08840552" w14:textId="4A2C7C29" w:rsidR="00CC471C" w:rsidRPr="00CC471C" w:rsidRDefault="00CC471C" w:rsidP="00CC471C">
      <w:pPr>
        <w:spacing w:after="0"/>
        <w:rPr>
          <w:rFonts w:eastAsia="Calibri" w:cs="Calibri"/>
          <w:szCs w:val="22"/>
        </w:rPr>
      </w:pPr>
      <w:r w:rsidRPr="00CC471C">
        <w:rPr>
          <w:rFonts w:eastAsia="Calibri" w:cs="Calibri"/>
          <w:szCs w:val="22"/>
        </w:rPr>
        <w:t>V položce č.28 (kód 574C06) „ASFALTOVÝ BETON PRO LOŽNÍ VRSTVY ACL 16+, 16 S“ je uvedena výměra 2611,20 M3. Výměra má být v M2, nikoliv v M3.</w:t>
      </w:r>
    </w:p>
    <w:p w14:paraId="09CFE6DD" w14:textId="77777777" w:rsidR="00CC471C" w:rsidRPr="00CC471C" w:rsidRDefault="00CC471C" w:rsidP="00CC471C">
      <w:pPr>
        <w:spacing w:after="0"/>
        <w:rPr>
          <w:rFonts w:eastAsia="Calibri" w:cs="Calibri"/>
          <w:szCs w:val="22"/>
        </w:rPr>
      </w:pPr>
      <w:r w:rsidRPr="00CC471C">
        <w:rPr>
          <w:rFonts w:eastAsia="Calibri" w:cs="Calibri"/>
          <w:szCs w:val="22"/>
        </w:rPr>
        <w:t>Prosíme o prověření a úpravu výkazu výměr.</w:t>
      </w:r>
    </w:p>
    <w:p w14:paraId="38B7DDC4" w14:textId="77777777" w:rsidR="00032C3D" w:rsidRDefault="00032C3D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0C38C76" w14:textId="77777777" w:rsidR="00032C3D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152B8BA6" w14:textId="0E494CD7" w:rsidR="00F9715B" w:rsidRPr="00534727" w:rsidRDefault="00F9715B" w:rsidP="00F9715B">
      <w:pPr>
        <w:spacing w:after="0"/>
        <w:jc w:val="both"/>
      </w:pPr>
      <w:r w:rsidRPr="00534727">
        <w:rPr>
          <w:rFonts w:ascii="Aptos" w:eastAsia="Aptos" w:hAnsi="Aptos" w:cs="Aptos"/>
        </w:rPr>
        <w:t>Položka č. 28 s kódem 574C06 byla upravena na položku s kódem 574C56 s výměrou v M2. Soupis prací pro SO 41</w:t>
      </w:r>
      <w:r w:rsidRPr="00534727">
        <w:rPr>
          <w:rFonts w:ascii="Aptos" w:eastAsia="Aptos" w:hAnsi="Aptos" w:cs="Aptos"/>
        </w:rPr>
        <w:noBreakHyphen/>
        <w:t>18</w:t>
      </w:r>
      <w:r w:rsidRPr="00534727">
        <w:rPr>
          <w:rFonts w:ascii="Aptos" w:eastAsia="Aptos" w:hAnsi="Aptos" w:cs="Aptos"/>
        </w:rPr>
        <w:noBreakHyphen/>
        <w:t>16</w:t>
      </w:r>
      <w:r w:rsidRPr="00534727">
        <w:rPr>
          <w:rFonts w:ascii="Aptos" w:eastAsia="Aptos" w:hAnsi="Aptos" w:cs="Aptos"/>
        </w:rPr>
        <w:noBreakHyphen/>
        <w:t>01 byl aktualizován.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8"/>
        <w:gridCol w:w="4800"/>
        <w:gridCol w:w="892"/>
        <w:gridCol w:w="973"/>
      </w:tblGrid>
      <w:tr w:rsidR="00F9715B" w14:paraId="204DFCE1" w14:textId="77777777" w:rsidTr="00F97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1A0ECF29" w14:textId="77777777" w:rsidR="00F9715B" w:rsidRDefault="00F9715B" w:rsidP="0021188D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69E852A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lastRenderedPageBreak/>
              <w:t>Poř</w:t>
            </w:r>
            <w:proofErr w:type="spellEnd"/>
            <w:r w:rsidRPr="69E852A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8" w:type="dxa"/>
          </w:tcPr>
          <w:p w14:paraId="452E09DF" w14:textId="77777777" w:rsidR="00F9715B" w:rsidRDefault="00F9715B" w:rsidP="002118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69E852A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00" w:type="dxa"/>
          </w:tcPr>
          <w:p w14:paraId="123D8FC6" w14:textId="77777777" w:rsidR="00F9715B" w:rsidRDefault="00F9715B" w:rsidP="002118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69E852A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5EC157A6" w14:textId="77777777" w:rsidR="00F9715B" w:rsidRDefault="00F9715B" w:rsidP="002118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69E852A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3" w:type="dxa"/>
          </w:tcPr>
          <w:p w14:paraId="3A4C6867" w14:textId="77777777" w:rsidR="00F9715B" w:rsidRDefault="00F9715B" w:rsidP="002118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69E852A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F9715B" w14:paraId="0E027DE2" w14:textId="77777777" w:rsidTr="00F9715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shd w:val="clear" w:color="auto" w:fill="FFFF00"/>
          </w:tcPr>
          <w:p w14:paraId="6AEB05D3" w14:textId="77777777" w:rsidR="00F9715B" w:rsidRDefault="00F9715B" w:rsidP="0021188D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28</w:t>
            </w:r>
          </w:p>
        </w:tc>
        <w:tc>
          <w:tcPr>
            <w:tcW w:w="1098" w:type="dxa"/>
            <w:shd w:val="clear" w:color="auto" w:fill="FFFF00"/>
          </w:tcPr>
          <w:p w14:paraId="554B516F" w14:textId="77777777" w:rsidR="00F9715B" w:rsidRDefault="00F9715B" w:rsidP="00211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5D71C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574C06</w:t>
            </w:r>
          </w:p>
        </w:tc>
        <w:tc>
          <w:tcPr>
            <w:tcW w:w="4800" w:type="dxa"/>
            <w:shd w:val="clear" w:color="auto" w:fill="FFFF00"/>
          </w:tcPr>
          <w:p w14:paraId="457FEAD0" w14:textId="77777777" w:rsidR="00F9715B" w:rsidRDefault="00F9715B" w:rsidP="00211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5D71C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ASFALTOVÝ BETON PRO LOŽNÍ VRSTVY ACL 16+, 16 S</w:t>
            </w:r>
          </w:p>
        </w:tc>
        <w:tc>
          <w:tcPr>
            <w:tcW w:w="892" w:type="dxa"/>
            <w:shd w:val="clear" w:color="auto" w:fill="FFFF00"/>
          </w:tcPr>
          <w:p w14:paraId="575FFF15" w14:textId="77777777" w:rsidR="00F9715B" w:rsidRDefault="00F9715B" w:rsidP="00211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M3</w:t>
            </w:r>
          </w:p>
        </w:tc>
        <w:tc>
          <w:tcPr>
            <w:tcW w:w="973" w:type="dxa"/>
            <w:shd w:val="clear" w:color="auto" w:fill="FFFF00"/>
          </w:tcPr>
          <w:p w14:paraId="18C9BA73" w14:textId="77777777" w:rsidR="00F9715B" w:rsidRDefault="00F9715B" w:rsidP="0021188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69E852AD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0,000</w:t>
            </w:r>
          </w:p>
        </w:tc>
      </w:tr>
      <w:tr w:rsidR="00F9715B" w:rsidRPr="005A0A8D" w14:paraId="64EEECD4" w14:textId="77777777" w:rsidTr="00F9715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shd w:val="clear" w:color="auto" w:fill="auto"/>
          </w:tcPr>
          <w:p w14:paraId="10A4121C" w14:textId="77777777" w:rsidR="00F9715B" w:rsidRPr="005A0A8D" w:rsidRDefault="00F9715B" w:rsidP="0021188D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42</w:t>
            </w:r>
          </w:p>
        </w:tc>
        <w:tc>
          <w:tcPr>
            <w:tcW w:w="1098" w:type="dxa"/>
            <w:shd w:val="clear" w:color="auto" w:fill="auto"/>
          </w:tcPr>
          <w:p w14:paraId="015768D5" w14:textId="77777777" w:rsidR="00F9715B" w:rsidRPr="005A0A8D" w:rsidRDefault="00F9715B" w:rsidP="00211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574C56</w:t>
            </w:r>
          </w:p>
        </w:tc>
        <w:tc>
          <w:tcPr>
            <w:tcW w:w="4800" w:type="dxa"/>
            <w:shd w:val="clear" w:color="auto" w:fill="auto"/>
          </w:tcPr>
          <w:p w14:paraId="115D70C0" w14:textId="77777777" w:rsidR="00F9715B" w:rsidRPr="005A0A8D" w:rsidRDefault="00F9715B" w:rsidP="00211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65EDA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ASFALTOVÝ BETON PRO LOŽNÍ VRSTVY ACL 16+, 16S TL. 60MM</w:t>
            </w:r>
          </w:p>
        </w:tc>
        <w:tc>
          <w:tcPr>
            <w:tcW w:w="892" w:type="dxa"/>
            <w:shd w:val="clear" w:color="auto" w:fill="auto"/>
          </w:tcPr>
          <w:p w14:paraId="48BB2029" w14:textId="77777777" w:rsidR="00F9715B" w:rsidRPr="005A0A8D" w:rsidRDefault="00F9715B" w:rsidP="00211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M2</w:t>
            </w:r>
          </w:p>
        </w:tc>
        <w:tc>
          <w:tcPr>
            <w:tcW w:w="973" w:type="dxa"/>
            <w:shd w:val="clear" w:color="auto" w:fill="auto"/>
          </w:tcPr>
          <w:p w14:paraId="4DCDA2E4" w14:textId="77777777" w:rsidR="00F9715B" w:rsidRPr="005A0A8D" w:rsidRDefault="00F9715B" w:rsidP="0021188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2611,200</w:t>
            </w:r>
          </w:p>
        </w:tc>
      </w:tr>
    </w:tbl>
    <w:p w14:paraId="63C84550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73206E76" w:rsidR="00664163" w:rsidRPr="00195720" w:rsidRDefault="00664163" w:rsidP="0019572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9572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95720">
        <w:rPr>
          <w:rFonts w:eastAsia="Times New Roman" w:cs="Times New Roman"/>
          <w:b/>
          <w:lang w:eastAsia="cs-CZ"/>
        </w:rPr>
        <w:t>změny/doplnění zadávací dokumentace</w:t>
      </w:r>
      <w:r w:rsidRPr="00195720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195720">
        <w:rPr>
          <w:rFonts w:eastAsia="Times New Roman" w:cs="Times New Roman"/>
          <w:lang w:eastAsia="cs-CZ"/>
        </w:rPr>
        <w:t>ust</w:t>
      </w:r>
      <w:proofErr w:type="spellEnd"/>
      <w:r w:rsidRPr="00195720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195720">
        <w:rPr>
          <w:rFonts w:eastAsia="Times New Roman" w:cs="Times New Roman"/>
          <w:lang w:eastAsia="cs-CZ"/>
        </w:rPr>
        <w:t>23. 8. 2024</w:t>
      </w:r>
      <w:r w:rsidRPr="00195720">
        <w:rPr>
          <w:rFonts w:eastAsia="Times New Roman" w:cs="Times New Roman"/>
          <w:lang w:eastAsia="cs-CZ"/>
        </w:rPr>
        <w:t xml:space="preserve"> na den </w:t>
      </w:r>
      <w:r w:rsidR="00195720">
        <w:rPr>
          <w:rFonts w:eastAsia="Times New Roman" w:cs="Times New Roman"/>
          <w:lang w:eastAsia="cs-CZ"/>
        </w:rPr>
        <w:t>26. 8. 2024</w:t>
      </w:r>
      <w:r w:rsidRPr="00195720">
        <w:rPr>
          <w:rFonts w:eastAsia="Times New Roman" w:cs="Times New Roman"/>
          <w:lang w:eastAsia="cs-CZ"/>
        </w:rPr>
        <w:t>.</w:t>
      </w:r>
    </w:p>
    <w:p w14:paraId="2C9DBCC7" w14:textId="77777777" w:rsidR="00195720" w:rsidRDefault="0019572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839866E" w14:textId="77777777" w:rsidR="00195720" w:rsidRDefault="00195720" w:rsidP="0019572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E6E72D" w14:textId="77777777" w:rsidR="00195720" w:rsidRPr="00BD5319" w:rsidRDefault="00195720" w:rsidP="0019572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Z2024-033802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23FA98D" w14:textId="77777777" w:rsidR="00195720" w:rsidRPr="00BD5319" w:rsidRDefault="00195720" w:rsidP="0019572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F5857F9" w14:textId="77777777" w:rsidR="00195720" w:rsidRPr="00BD5319" w:rsidRDefault="00195720" w:rsidP="0019572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B33A574" w14:textId="77777777" w:rsidR="00195720" w:rsidRDefault="00195720" w:rsidP="00195720">
      <w:pPr>
        <w:spacing w:after="0" w:line="240" w:lineRule="auto"/>
        <w:rPr>
          <w:rFonts w:eastAsia="Times New Roman" w:cs="Times New Roman"/>
          <w:lang w:eastAsia="cs-CZ"/>
        </w:rPr>
      </w:pPr>
    </w:p>
    <w:p w14:paraId="275F1D3F" w14:textId="77777777" w:rsidR="00195720" w:rsidRDefault="00195720" w:rsidP="0019572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06F1C605" w14:textId="77777777" w:rsidR="00195720" w:rsidRDefault="00195720" w:rsidP="0019572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464FEA" w14:textId="77777777" w:rsidR="00195720" w:rsidRPr="00BD5319" w:rsidRDefault="00195720" w:rsidP="0019572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87469ED" w14:textId="0D11982A" w:rsidR="00195720" w:rsidRPr="009C7B39" w:rsidRDefault="00195720" w:rsidP="00195720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195720">
        <w:rPr>
          <w:rFonts w:eastAsia="Times New Roman" w:cs="Times New Roman"/>
          <w:lang w:eastAsia="cs-CZ"/>
        </w:rPr>
        <w:t>23. 8. 2024</w:t>
      </w:r>
      <w:r w:rsidR="00B80488"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bookmarkStart w:id="1" w:name="_Hlk173834476"/>
      <w:r>
        <w:rPr>
          <w:rFonts w:eastAsia="Times New Roman" w:cs="Times New Roman"/>
          <w:b/>
          <w:bCs/>
          <w:color w:val="000000" w:themeColor="text1"/>
          <w:lang w:eastAsia="cs-CZ"/>
        </w:rPr>
        <w:t>26. 8. 2024</w:t>
      </w:r>
      <w:bookmarkEnd w:id="1"/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45105920" w14:textId="77777777" w:rsidR="00195720" w:rsidRDefault="00195720" w:rsidP="00195720">
      <w:pPr>
        <w:spacing w:after="0" w:line="240" w:lineRule="auto"/>
        <w:rPr>
          <w:rFonts w:eastAsia="Times New Roman" w:cs="Times New Roman"/>
          <w:lang w:eastAsia="cs-CZ"/>
        </w:rPr>
      </w:pPr>
    </w:p>
    <w:p w14:paraId="1F380B07" w14:textId="77777777" w:rsidR="00195720" w:rsidRPr="00BD5319" w:rsidRDefault="00195720" w:rsidP="00195720">
      <w:pPr>
        <w:spacing w:after="0" w:line="240" w:lineRule="auto"/>
        <w:rPr>
          <w:rFonts w:eastAsia="Times New Roman" w:cs="Times New Roman"/>
          <w:lang w:eastAsia="cs-CZ"/>
        </w:rPr>
      </w:pPr>
    </w:p>
    <w:p w14:paraId="440BBC52" w14:textId="77777777" w:rsidR="00195720" w:rsidRPr="00BD5319" w:rsidRDefault="00195720" w:rsidP="0019572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1447926" w14:textId="77777777" w:rsidR="00195720" w:rsidRPr="00BD5319" w:rsidRDefault="00195720" w:rsidP="0019572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AE854BD" w14:textId="77777777" w:rsidR="00195720" w:rsidRPr="00BD5319" w:rsidRDefault="00195720" w:rsidP="0019572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079767" w14:textId="77777777" w:rsidR="00195720" w:rsidRPr="00BD11CA" w:rsidRDefault="00195720" w:rsidP="0019572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11CA">
        <w:rPr>
          <w:rFonts w:eastAsia="Calibri" w:cs="Times New Roman"/>
          <w:b/>
          <w:bCs/>
          <w:lang w:eastAsia="cs-CZ"/>
        </w:rPr>
        <w:t>Příloha:</w:t>
      </w:r>
    </w:p>
    <w:p w14:paraId="2AE15F18" w14:textId="77777777" w:rsidR="00FC7819" w:rsidRPr="0072342E" w:rsidRDefault="00FC7819" w:rsidP="00FC78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2342E">
        <w:rPr>
          <w:rFonts w:eastAsia="Calibri" w:cs="Times New Roman"/>
          <w:lang w:eastAsia="cs-CZ"/>
        </w:rPr>
        <w:t>1E_SO 41-12-16-01_004_PR_rev003.pdf</w:t>
      </w:r>
    </w:p>
    <w:p w14:paraId="2309D617" w14:textId="77777777" w:rsidR="00FC7819" w:rsidRPr="00F065B7" w:rsidRDefault="00FC7819" w:rsidP="00FC78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2342E">
        <w:rPr>
          <w:rFonts w:eastAsia="Calibri" w:cs="Times New Roman"/>
          <w:lang w:eastAsia="cs-CZ"/>
        </w:rPr>
        <w:t>1E_SO 41-12-16-01_009_VV_rev003.pdf</w:t>
      </w:r>
    </w:p>
    <w:p w14:paraId="68881000" w14:textId="277D8D14" w:rsidR="00195720" w:rsidRPr="00F065B7" w:rsidRDefault="00195720" w:rsidP="0019572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65B7">
        <w:rPr>
          <w:rFonts w:eastAsia="Calibri" w:cs="Times New Roman"/>
          <w:lang w:eastAsia="cs-CZ"/>
        </w:rPr>
        <w:t>XDC_TYCASO-4_1-3_zm0</w:t>
      </w:r>
      <w:r w:rsidR="00683021" w:rsidRPr="00F065B7">
        <w:rPr>
          <w:rFonts w:eastAsia="Calibri" w:cs="Times New Roman"/>
          <w:lang w:eastAsia="cs-CZ"/>
        </w:rPr>
        <w:t>2</w:t>
      </w:r>
      <w:r w:rsidRPr="00F065B7">
        <w:rPr>
          <w:rFonts w:eastAsia="Calibri" w:cs="Times New Roman"/>
          <w:lang w:eastAsia="cs-CZ"/>
        </w:rPr>
        <w:t>-2024080</w:t>
      </w:r>
      <w:r w:rsidR="00683021" w:rsidRPr="00F065B7">
        <w:rPr>
          <w:rFonts w:eastAsia="Calibri" w:cs="Times New Roman"/>
          <w:lang w:eastAsia="cs-CZ"/>
        </w:rPr>
        <w:t>6</w:t>
      </w:r>
      <w:r w:rsidRPr="00F065B7">
        <w:rPr>
          <w:rFonts w:eastAsia="Calibri" w:cs="Times New Roman"/>
          <w:lang w:eastAsia="cs-CZ"/>
        </w:rPr>
        <w:t>.xml</w:t>
      </w:r>
    </w:p>
    <w:p w14:paraId="46DABA2C" w14:textId="7FAF4638" w:rsidR="00195720" w:rsidRPr="00E80BFF" w:rsidRDefault="00195720" w:rsidP="0019572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65B7">
        <w:rPr>
          <w:rFonts w:eastAsia="Calibri" w:cs="Times New Roman"/>
          <w:lang w:eastAsia="cs-CZ"/>
        </w:rPr>
        <w:t>XLS_TYCASO-4_1-3_zm0</w:t>
      </w:r>
      <w:r w:rsidR="00683021" w:rsidRPr="00F065B7">
        <w:rPr>
          <w:rFonts w:eastAsia="Calibri" w:cs="Times New Roman"/>
          <w:lang w:eastAsia="cs-CZ"/>
        </w:rPr>
        <w:t>2</w:t>
      </w:r>
      <w:r w:rsidRPr="00F065B7">
        <w:rPr>
          <w:rFonts w:eastAsia="Calibri" w:cs="Times New Roman"/>
          <w:lang w:eastAsia="cs-CZ"/>
        </w:rPr>
        <w:t>-2024080</w:t>
      </w:r>
      <w:r w:rsidR="00683021" w:rsidRPr="00F065B7">
        <w:rPr>
          <w:rFonts w:eastAsia="Calibri" w:cs="Times New Roman"/>
          <w:lang w:eastAsia="cs-CZ"/>
        </w:rPr>
        <w:t>6</w:t>
      </w:r>
      <w:r w:rsidRPr="00F065B7">
        <w:rPr>
          <w:rFonts w:eastAsia="Calibri" w:cs="Times New Roman"/>
          <w:lang w:eastAsia="cs-CZ"/>
        </w:rPr>
        <w:t>.xlsx</w:t>
      </w:r>
    </w:p>
    <w:p w14:paraId="50251295" w14:textId="77777777" w:rsidR="00195720" w:rsidRPr="00BD5319" w:rsidRDefault="00195720" w:rsidP="0019572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6CDD9" w14:textId="77777777" w:rsidR="00195720" w:rsidRDefault="00195720" w:rsidP="0019572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53D100" w14:textId="77777777" w:rsidR="00195720" w:rsidRPr="00195720" w:rsidRDefault="00195720" w:rsidP="0019572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95720">
        <w:rPr>
          <w:rFonts w:eastAsia="Calibri" w:cs="Times New Roman"/>
          <w:lang w:eastAsia="cs-CZ"/>
        </w:rPr>
        <w:t xml:space="preserve">V Praze </w:t>
      </w:r>
    </w:p>
    <w:p w14:paraId="6685DEAA" w14:textId="77777777" w:rsidR="00195720" w:rsidRPr="00195720" w:rsidRDefault="00195720" w:rsidP="0019572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BC0EBA" w14:textId="77777777" w:rsidR="00195720" w:rsidRPr="00195720" w:rsidRDefault="00195720" w:rsidP="0019572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719F11F" w14:textId="77777777" w:rsidR="00195720" w:rsidRPr="00195720" w:rsidRDefault="00195720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19572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195720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195720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195720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95720">
        <w:rPr>
          <w:rFonts w:ascii="Verdana" w:hAnsi="Verdana" w:cs="Verdana"/>
        </w:rPr>
        <w:t>ředitel odboru investičního</w:t>
      </w:r>
    </w:p>
    <w:p w14:paraId="50A8C07C" w14:textId="77777777" w:rsidR="00664163" w:rsidRPr="00195720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195720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195720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99736" w14:textId="77777777" w:rsidR="00216A85" w:rsidRDefault="00216A85" w:rsidP="00962258">
      <w:pPr>
        <w:spacing w:after="0" w:line="240" w:lineRule="auto"/>
      </w:pPr>
      <w:r>
        <w:separator/>
      </w:r>
    </w:p>
  </w:endnote>
  <w:endnote w:type="continuationSeparator" w:id="0">
    <w:p w14:paraId="6249C602" w14:textId="77777777" w:rsidR="00216A85" w:rsidRDefault="00216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8FDEC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BB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8D46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C44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A563C" w14:textId="77777777" w:rsidR="00216A85" w:rsidRDefault="00216A85" w:rsidP="00962258">
      <w:pPr>
        <w:spacing w:after="0" w:line="240" w:lineRule="auto"/>
      </w:pPr>
      <w:r>
        <w:separator/>
      </w:r>
    </w:p>
  </w:footnote>
  <w:footnote w:type="continuationSeparator" w:id="0">
    <w:p w14:paraId="0C97E3F9" w14:textId="77777777" w:rsidR="00216A85" w:rsidRDefault="00216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65BADF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1F7F3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9790A86"/>
    <w:multiLevelType w:val="hybridMultilevel"/>
    <w:tmpl w:val="C562C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3"/>
  </w:num>
  <w:num w:numId="2" w16cid:durableId="506209173">
    <w:abstractNumId w:val="1"/>
  </w:num>
  <w:num w:numId="3" w16cid:durableId="358628641">
    <w:abstractNumId w:val="4"/>
  </w:num>
  <w:num w:numId="4" w16cid:durableId="1834292179">
    <w:abstractNumId w:val="8"/>
  </w:num>
  <w:num w:numId="5" w16cid:durableId="1470241154">
    <w:abstractNumId w:val="0"/>
  </w:num>
  <w:num w:numId="6" w16cid:durableId="848255171">
    <w:abstractNumId w:val="7"/>
  </w:num>
  <w:num w:numId="7" w16cid:durableId="218832763">
    <w:abstractNumId w:val="6"/>
  </w:num>
  <w:num w:numId="8" w16cid:durableId="11502938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5392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2C3D"/>
    <w:rsid w:val="00033432"/>
    <w:rsid w:val="000335CC"/>
    <w:rsid w:val="00043CB6"/>
    <w:rsid w:val="00072C1E"/>
    <w:rsid w:val="000B3A82"/>
    <w:rsid w:val="000B6C7E"/>
    <w:rsid w:val="000B7907"/>
    <w:rsid w:val="000C0429"/>
    <w:rsid w:val="000C45E8"/>
    <w:rsid w:val="000D5411"/>
    <w:rsid w:val="000D5542"/>
    <w:rsid w:val="000F3143"/>
    <w:rsid w:val="00114472"/>
    <w:rsid w:val="00170EC5"/>
    <w:rsid w:val="001747C1"/>
    <w:rsid w:val="0018120D"/>
    <w:rsid w:val="0018596A"/>
    <w:rsid w:val="0019191F"/>
    <w:rsid w:val="00195720"/>
    <w:rsid w:val="001B69C2"/>
    <w:rsid w:val="001C4DA0"/>
    <w:rsid w:val="001C6402"/>
    <w:rsid w:val="001F7504"/>
    <w:rsid w:val="00207DF5"/>
    <w:rsid w:val="00216A85"/>
    <w:rsid w:val="0026466F"/>
    <w:rsid w:val="00267369"/>
    <w:rsid w:val="0026785D"/>
    <w:rsid w:val="00270D29"/>
    <w:rsid w:val="00296D39"/>
    <w:rsid w:val="002A59FE"/>
    <w:rsid w:val="002C31BF"/>
    <w:rsid w:val="002E0CD7"/>
    <w:rsid w:val="002F026B"/>
    <w:rsid w:val="00321B6E"/>
    <w:rsid w:val="00335122"/>
    <w:rsid w:val="00340BF8"/>
    <w:rsid w:val="00357BC6"/>
    <w:rsid w:val="0037111D"/>
    <w:rsid w:val="003756B9"/>
    <w:rsid w:val="00380E78"/>
    <w:rsid w:val="00383B97"/>
    <w:rsid w:val="003956C6"/>
    <w:rsid w:val="003D190A"/>
    <w:rsid w:val="003D7317"/>
    <w:rsid w:val="003E6B9A"/>
    <w:rsid w:val="003E75CE"/>
    <w:rsid w:val="003F6EA8"/>
    <w:rsid w:val="00404B97"/>
    <w:rsid w:val="0041380F"/>
    <w:rsid w:val="00450F07"/>
    <w:rsid w:val="00453CD3"/>
    <w:rsid w:val="00455BC7"/>
    <w:rsid w:val="00460660"/>
    <w:rsid w:val="00460CCB"/>
    <w:rsid w:val="004636A0"/>
    <w:rsid w:val="004758BF"/>
    <w:rsid w:val="00477370"/>
    <w:rsid w:val="00486107"/>
    <w:rsid w:val="00491827"/>
    <w:rsid w:val="004926B0"/>
    <w:rsid w:val="00494422"/>
    <w:rsid w:val="004A0F75"/>
    <w:rsid w:val="004A7C69"/>
    <w:rsid w:val="004C305B"/>
    <w:rsid w:val="004C4399"/>
    <w:rsid w:val="004C69ED"/>
    <w:rsid w:val="004C787C"/>
    <w:rsid w:val="004F4B9B"/>
    <w:rsid w:val="00501654"/>
    <w:rsid w:val="005069AA"/>
    <w:rsid w:val="00507F56"/>
    <w:rsid w:val="00511AB9"/>
    <w:rsid w:val="0051362E"/>
    <w:rsid w:val="00523EA7"/>
    <w:rsid w:val="0053472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0438"/>
    <w:rsid w:val="00584E2A"/>
    <w:rsid w:val="00596C7E"/>
    <w:rsid w:val="005A5F24"/>
    <w:rsid w:val="005A64E9"/>
    <w:rsid w:val="005B5EE9"/>
    <w:rsid w:val="005D07BE"/>
    <w:rsid w:val="006104F6"/>
    <w:rsid w:val="0061068E"/>
    <w:rsid w:val="00660AD3"/>
    <w:rsid w:val="00664163"/>
    <w:rsid w:val="00683021"/>
    <w:rsid w:val="006A5570"/>
    <w:rsid w:val="006A689C"/>
    <w:rsid w:val="006B3D79"/>
    <w:rsid w:val="006C158A"/>
    <w:rsid w:val="006E0578"/>
    <w:rsid w:val="006E314D"/>
    <w:rsid w:val="006E485E"/>
    <w:rsid w:val="006E7F06"/>
    <w:rsid w:val="006E7F5E"/>
    <w:rsid w:val="00710723"/>
    <w:rsid w:val="00712ED1"/>
    <w:rsid w:val="0071523F"/>
    <w:rsid w:val="0072342E"/>
    <w:rsid w:val="00723ED1"/>
    <w:rsid w:val="007263B4"/>
    <w:rsid w:val="00735ED4"/>
    <w:rsid w:val="00743525"/>
    <w:rsid w:val="00750501"/>
    <w:rsid w:val="007531A0"/>
    <w:rsid w:val="0076286B"/>
    <w:rsid w:val="00764595"/>
    <w:rsid w:val="00766846"/>
    <w:rsid w:val="0077673A"/>
    <w:rsid w:val="007846E1"/>
    <w:rsid w:val="007B570C"/>
    <w:rsid w:val="007E1848"/>
    <w:rsid w:val="007E4A6E"/>
    <w:rsid w:val="007F56A7"/>
    <w:rsid w:val="007F626E"/>
    <w:rsid w:val="00807DD0"/>
    <w:rsid w:val="00813F11"/>
    <w:rsid w:val="00827B46"/>
    <w:rsid w:val="00841E4C"/>
    <w:rsid w:val="00860621"/>
    <w:rsid w:val="00882643"/>
    <w:rsid w:val="008841FB"/>
    <w:rsid w:val="0088472C"/>
    <w:rsid w:val="00891334"/>
    <w:rsid w:val="008A2021"/>
    <w:rsid w:val="008A3568"/>
    <w:rsid w:val="008B3909"/>
    <w:rsid w:val="008D03B9"/>
    <w:rsid w:val="008F18D6"/>
    <w:rsid w:val="00904780"/>
    <w:rsid w:val="009113A8"/>
    <w:rsid w:val="00922385"/>
    <w:rsid w:val="009223DF"/>
    <w:rsid w:val="00932030"/>
    <w:rsid w:val="00932B2A"/>
    <w:rsid w:val="00936091"/>
    <w:rsid w:val="00940D8A"/>
    <w:rsid w:val="0095300B"/>
    <w:rsid w:val="00962258"/>
    <w:rsid w:val="009678B7"/>
    <w:rsid w:val="0097618E"/>
    <w:rsid w:val="00982411"/>
    <w:rsid w:val="00992D9C"/>
    <w:rsid w:val="00996CB8"/>
    <w:rsid w:val="009A7568"/>
    <w:rsid w:val="009B2E97"/>
    <w:rsid w:val="009B3C69"/>
    <w:rsid w:val="009B72CC"/>
    <w:rsid w:val="009C7B39"/>
    <w:rsid w:val="009D64FF"/>
    <w:rsid w:val="009E07F4"/>
    <w:rsid w:val="009F392E"/>
    <w:rsid w:val="00A27307"/>
    <w:rsid w:val="00A44328"/>
    <w:rsid w:val="00A6177B"/>
    <w:rsid w:val="00A66136"/>
    <w:rsid w:val="00A72ADB"/>
    <w:rsid w:val="00AA4CBB"/>
    <w:rsid w:val="00AA65FA"/>
    <w:rsid w:val="00AA7351"/>
    <w:rsid w:val="00AC1F85"/>
    <w:rsid w:val="00AD056F"/>
    <w:rsid w:val="00AD2773"/>
    <w:rsid w:val="00AD6731"/>
    <w:rsid w:val="00AE1DDE"/>
    <w:rsid w:val="00B004CA"/>
    <w:rsid w:val="00B15B5E"/>
    <w:rsid w:val="00B15D0D"/>
    <w:rsid w:val="00B23CA3"/>
    <w:rsid w:val="00B3491A"/>
    <w:rsid w:val="00B45E9E"/>
    <w:rsid w:val="00B55F9C"/>
    <w:rsid w:val="00B72AC3"/>
    <w:rsid w:val="00B75EE1"/>
    <w:rsid w:val="00B77481"/>
    <w:rsid w:val="00B80488"/>
    <w:rsid w:val="00B8518B"/>
    <w:rsid w:val="00BB3707"/>
    <w:rsid w:val="00BB3740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727E5"/>
    <w:rsid w:val="00C74D20"/>
    <w:rsid w:val="00C8207D"/>
    <w:rsid w:val="00CB7B5A"/>
    <w:rsid w:val="00CC1E2B"/>
    <w:rsid w:val="00CC471C"/>
    <w:rsid w:val="00CD1FC4"/>
    <w:rsid w:val="00CE371D"/>
    <w:rsid w:val="00D02A4D"/>
    <w:rsid w:val="00D03D26"/>
    <w:rsid w:val="00D21061"/>
    <w:rsid w:val="00D316A7"/>
    <w:rsid w:val="00D4108E"/>
    <w:rsid w:val="00D548C8"/>
    <w:rsid w:val="00D6163D"/>
    <w:rsid w:val="00D63009"/>
    <w:rsid w:val="00D8093D"/>
    <w:rsid w:val="00D831A3"/>
    <w:rsid w:val="00D902AD"/>
    <w:rsid w:val="00DA6FFE"/>
    <w:rsid w:val="00DB4C08"/>
    <w:rsid w:val="00DC3110"/>
    <w:rsid w:val="00DD46F3"/>
    <w:rsid w:val="00DD58A6"/>
    <w:rsid w:val="00DE56F2"/>
    <w:rsid w:val="00DE638E"/>
    <w:rsid w:val="00DF116D"/>
    <w:rsid w:val="00E10710"/>
    <w:rsid w:val="00E824F1"/>
    <w:rsid w:val="00EB104F"/>
    <w:rsid w:val="00EB7FD0"/>
    <w:rsid w:val="00ED14BD"/>
    <w:rsid w:val="00EF0797"/>
    <w:rsid w:val="00F01440"/>
    <w:rsid w:val="00F065B7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715B"/>
    <w:rsid w:val="00FB7A80"/>
    <w:rsid w:val="00FC4B86"/>
    <w:rsid w:val="00FC6389"/>
    <w:rsid w:val="00FC7819"/>
    <w:rsid w:val="00FD2F51"/>
    <w:rsid w:val="00FE3455"/>
    <w:rsid w:val="00FF0CB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4</Pages>
  <Words>1266</Words>
  <Characters>7474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3</cp:revision>
  <cp:lastPrinted>2024-08-06T06:33:00Z</cp:lastPrinted>
  <dcterms:created xsi:type="dcterms:W3CDTF">2024-08-06T09:56:00Z</dcterms:created>
  <dcterms:modified xsi:type="dcterms:W3CDTF">2024-08-06T09:59:00Z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